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8AB" w:rsidRPr="007978AB" w:rsidRDefault="007978AB" w:rsidP="007978AB">
      <w:pPr>
        <w:ind w:right="54"/>
        <w:jc w:val="both"/>
        <w:rPr>
          <w:rFonts w:ascii="Times New Roman" w:hAnsi="Times New Roman" w:cs="Times New Roman"/>
        </w:rPr>
      </w:pPr>
      <w:bookmarkStart w:id="0" w:name="_GoBack"/>
      <w:r>
        <w:rPr>
          <w:rFonts w:ascii="Times New Roman" w:hAnsi="Times New Roman" w:cs="Times New Roman"/>
          <w:sz w:val="28"/>
          <w:szCs w:val="28"/>
        </w:rPr>
        <w:t xml:space="preserve">              </w:t>
      </w:r>
      <w:r w:rsidRPr="007978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78AB">
        <w:rPr>
          <w:rFonts w:ascii="Times New Roman" w:hAnsi="Times New Roman" w:cs="Times New Roman"/>
          <w:sz w:val="28"/>
          <w:szCs w:val="28"/>
        </w:rPr>
        <w:t xml:space="preserve"> </w:t>
      </w:r>
      <w:r w:rsidRPr="007978AB">
        <w:rPr>
          <w:rFonts w:ascii="Times New Roman" w:hAnsi="Times New Roman" w:cs="Times New Roman"/>
        </w:rPr>
        <w:t>Муниципальное дошкольное образовательное учреждение</w:t>
      </w:r>
    </w:p>
    <w:p w:rsidR="007978AB" w:rsidRPr="007978AB" w:rsidRDefault="007978AB" w:rsidP="007978AB">
      <w:pPr>
        <w:ind w:right="54"/>
        <w:jc w:val="both"/>
        <w:rPr>
          <w:rFonts w:ascii="Times New Roman" w:hAnsi="Times New Roman" w:cs="Times New Roman"/>
        </w:rPr>
      </w:pPr>
      <w:r w:rsidRPr="007978AB">
        <w:rPr>
          <w:rFonts w:ascii="Times New Roman" w:hAnsi="Times New Roman" w:cs="Times New Roman"/>
        </w:rPr>
        <w:t xml:space="preserve">           </w:t>
      </w:r>
      <w:r w:rsidRPr="007978AB">
        <w:rPr>
          <w:rFonts w:ascii="Times New Roman" w:hAnsi="Times New Roman" w:cs="Times New Roman"/>
        </w:rPr>
        <w:t xml:space="preserve"> </w:t>
      </w:r>
      <w:r>
        <w:rPr>
          <w:rFonts w:ascii="Times New Roman" w:hAnsi="Times New Roman" w:cs="Times New Roman"/>
        </w:rPr>
        <w:t xml:space="preserve">           </w:t>
      </w:r>
      <w:r w:rsidRPr="007978AB">
        <w:rPr>
          <w:rFonts w:ascii="Times New Roman" w:hAnsi="Times New Roman" w:cs="Times New Roman"/>
        </w:rPr>
        <w:t>детский сад «Ромашка» городского округа «Посёлок Агинское»</w:t>
      </w:r>
    </w:p>
    <w:p w:rsidR="007978AB" w:rsidRPr="007978AB" w:rsidRDefault="007978AB" w:rsidP="007978AB">
      <w:pPr>
        <w:ind w:right="54"/>
        <w:jc w:val="both"/>
        <w:rPr>
          <w:rFonts w:ascii="Times New Roman" w:hAnsi="Times New Roman" w:cs="Times New Roman"/>
        </w:rPr>
      </w:pPr>
      <w:r w:rsidRPr="007978AB">
        <w:rPr>
          <w:rFonts w:ascii="Times New Roman" w:hAnsi="Times New Roman" w:cs="Times New Roman"/>
        </w:rPr>
        <w:t xml:space="preserve">            </w:t>
      </w:r>
      <w:r>
        <w:rPr>
          <w:rFonts w:ascii="Times New Roman" w:hAnsi="Times New Roman" w:cs="Times New Roman"/>
        </w:rPr>
        <w:t xml:space="preserve">           </w:t>
      </w:r>
      <w:r w:rsidRPr="007978AB">
        <w:rPr>
          <w:rFonts w:ascii="Times New Roman" w:hAnsi="Times New Roman" w:cs="Times New Roman"/>
        </w:rPr>
        <w:t xml:space="preserve">  </w:t>
      </w:r>
      <w:r w:rsidRPr="007978AB">
        <w:rPr>
          <w:rFonts w:ascii="Times New Roman" w:hAnsi="Times New Roman" w:cs="Times New Roman"/>
        </w:rPr>
        <w:t>687000, Забайкальский край, пгт. Агинское, улица 9 мая, 6 «а»</w:t>
      </w:r>
    </w:p>
    <w:p w:rsidR="007978AB" w:rsidRPr="007978AB" w:rsidRDefault="007978AB" w:rsidP="007978AB">
      <w:pPr>
        <w:ind w:right="54"/>
        <w:jc w:val="both"/>
        <w:rPr>
          <w:rFonts w:ascii="Times New Roman" w:hAnsi="Times New Roman" w:cs="Times New Roman"/>
          <w:lang w:val="en-US"/>
        </w:rPr>
      </w:pPr>
      <w:r w:rsidRPr="007978AB">
        <w:rPr>
          <w:rFonts w:ascii="Times New Roman" w:hAnsi="Times New Roman" w:cs="Times New Roman"/>
          <w:lang w:val="en-US"/>
        </w:rPr>
        <w:t xml:space="preserve">          </w:t>
      </w:r>
      <w:r w:rsidRPr="007978AB">
        <w:rPr>
          <w:rFonts w:ascii="Times New Roman" w:hAnsi="Times New Roman" w:cs="Times New Roman"/>
          <w:lang w:val="en-US"/>
        </w:rPr>
        <w:t xml:space="preserve">                 </w:t>
      </w:r>
      <w:r w:rsidRPr="007978AB">
        <w:rPr>
          <w:rFonts w:ascii="Times New Roman" w:hAnsi="Times New Roman" w:cs="Times New Roman"/>
          <w:lang w:val="en-US"/>
        </w:rPr>
        <w:t xml:space="preserve"> </w:t>
      </w:r>
      <w:r w:rsidRPr="007978AB">
        <w:rPr>
          <w:rFonts w:ascii="Times New Roman" w:hAnsi="Times New Roman" w:cs="Times New Roman"/>
        </w:rPr>
        <w:t>Тел</w:t>
      </w:r>
      <w:r w:rsidRPr="007978AB">
        <w:rPr>
          <w:rFonts w:ascii="Times New Roman" w:hAnsi="Times New Roman" w:cs="Times New Roman"/>
          <w:lang w:val="en-US"/>
        </w:rPr>
        <w:t>.: 8-30239-3-42-90, e-mail: mdou-romashka2012@yandex.</w:t>
      </w:r>
    </w:p>
    <w:p w:rsidR="007978AB" w:rsidRPr="007978AB" w:rsidRDefault="007978AB" w:rsidP="007978AB">
      <w:pPr>
        <w:ind w:right="54"/>
        <w:jc w:val="both"/>
        <w:rPr>
          <w:rFonts w:ascii="Times New Roman" w:hAnsi="Times New Roman" w:cs="Times New Roman"/>
        </w:rPr>
      </w:pPr>
      <w:r w:rsidRPr="007978AB">
        <w:rPr>
          <w:rFonts w:ascii="Times New Roman" w:hAnsi="Times New Roman" w:cs="Times New Roman"/>
        </w:rPr>
        <w:t xml:space="preserve">         </w:t>
      </w:r>
      <w:r w:rsidRPr="007978AB">
        <w:rPr>
          <w:rFonts w:ascii="Times New Roman" w:hAnsi="Times New Roman" w:cs="Times New Roman"/>
        </w:rPr>
        <w:t xml:space="preserve">                    </w:t>
      </w:r>
      <w:r>
        <w:rPr>
          <w:rFonts w:ascii="Times New Roman" w:hAnsi="Times New Roman" w:cs="Times New Roman"/>
        </w:rPr>
        <w:t xml:space="preserve">              </w:t>
      </w:r>
      <w:r w:rsidRPr="007978AB">
        <w:rPr>
          <w:rFonts w:ascii="Times New Roman" w:hAnsi="Times New Roman" w:cs="Times New Roman"/>
        </w:rPr>
        <w:t xml:space="preserve"> сайт: http://sad-romashka.edu-obraz.ru</w:t>
      </w:r>
    </w:p>
    <w:p w:rsidR="007978AB" w:rsidRPr="007978AB" w:rsidRDefault="007978AB" w:rsidP="007978AB">
      <w:pPr>
        <w:ind w:right="54"/>
        <w:jc w:val="both"/>
        <w:rPr>
          <w:rFonts w:ascii="Times New Roman" w:hAnsi="Times New Roman" w:cs="Times New Roman"/>
        </w:rPr>
      </w:pPr>
      <w:r w:rsidRPr="007978AB">
        <w:rPr>
          <w:rFonts w:ascii="Times New Roman" w:hAnsi="Times New Roman" w:cs="Times New Roman"/>
        </w:rPr>
        <w:t xml:space="preserve">             </w:t>
      </w:r>
      <w:r>
        <w:rPr>
          <w:rFonts w:ascii="Times New Roman" w:hAnsi="Times New Roman" w:cs="Times New Roman"/>
        </w:rPr>
        <w:t xml:space="preserve">   </w:t>
      </w:r>
      <w:r w:rsidRPr="007978AB">
        <w:rPr>
          <w:rFonts w:ascii="Times New Roman" w:hAnsi="Times New Roman" w:cs="Times New Roman"/>
        </w:rPr>
        <w:t xml:space="preserve">ОКПО 33406444, ОГРН 1068080008028, </w:t>
      </w:r>
      <w:r>
        <w:rPr>
          <w:rFonts w:ascii="Times New Roman" w:hAnsi="Times New Roman" w:cs="Times New Roman"/>
        </w:rPr>
        <w:t>ИНН/КПП 8001011916/800101001</w:t>
      </w:r>
    </w:p>
    <w:p w:rsidR="007978AB" w:rsidRPr="007978AB" w:rsidRDefault="007978AB" w:rsidP="007978AB">
      <w:pPr>
        <w:ind w:right="54"/>
        <w:jc w:val="both"/>
        <w:rPr>
          <w:rFonts w:ascii="Times New Roman" w:hAnsi="Times New Roman" w:cs="Times New Roman"/>
        </w:rPr>
      </w:pPr>
    </w:p>
    <w:p w:rsidR="007978AB" w:rsidRPr="007978AB" w:rsidRDefault="007978AB" w:rsidP="007978AB">
      <w:pPr>
        <w:ind w:right="54"/>
        <w:jc w:val="both"/>
        <w:rPr>
          <w:rFonts w:ascii="Times New Roman" w:hAnsi="Times New Roman" w:cs="Times New Roman"/>
        </w:rPr>
      </w:pPr>
    </w:p>
    <w:p w:rsidR="007978AB" w:rsidRPr="007978AB" w:rsidRDefault="006F5478" w:rsidP="007978AB">
      <w:pPr>
        <w:ind w:right="54"/>
        <w:jc w:val="both"/>
        <w:rPr>
          <w:rFonts w:ascii="Times New Roman" w:hAnsi="Times New Roman" w:cs="Times New Roman"/>
        </w:rPr>
      </w:pPr>
      <w:r>
        <w:rPr>
          <w:rFonts w:ascii="Times New Roman" w:hAnsi="Times New Roman" w:cs="Times New Roman"/>
        </w:rPr>
        <w:t>СОГЛАСОВАНО</w:t>
      </w:r>
      <w:r w:rsidR="007978AB">
        <w:rPr>
          <w:rFonts w:ascii="Times New Roman" w:hAnsi="Times New Roman" w:cs="Times New Roman"/>
        </w:rPr>
        <w:t xml:space="preserve">                                                                                     </w:t>
      </w:r>
      <w:r w:rsidR="007978AB" w:rsidRPr="007978AB">
        <w:rPr>
          <w:rFonts w:ascii="Times New Roman" w:hAnsi="Times New Roman" w:cs="Times New Roman"/>
        </w:rPr>
        <w:t xml:space="preserve"> </w:t>
      </w:r>
      <w:r w:rsidR="007978AB">
        <w:rPr>
          <w:rFonts w:ascii="Times New Roman" w:hAnsi="Times New Roman" w:cs="Times New Roman"/>
        </w:rPr>
        <w:t>У</w:t>
      </w:r>
      <w:r w:rsidR="007978AB" w:rsidRPr="007978AB">
        <w:rPr>
          <w:rFonts w:ascii="Times New Roman" w:hAnsi="Times New Roman" w:cs="Times New Roman"/>
        </w:rPr>
        <w:t>ТВЕРЖДАЮ</w:t>
      </w:r>
    </w:p>
    <w:p w:rsidR="007978AB" w:rsidRPr="007978AB" w:rsidRDefault="006F5478" w:rsidP="007978AB">
      <w:pPr>
        <w:ind w:right="54"/>
        <w:jc w:val="both"/>
        <w:rPr>
          <w:rFonts w:ascii="Times New Roman" w:hAnsi="Times New Roman" w:cs="Times New Roman"/>
        </w:rPr>
      </w:pPr>
      <w:r>
        <w:rPr>
          <w:rFonts w:ascii="Times New Roman" w:hAnsi="Times New Roman" w:cs="Times New Roman"/>
        </w:rPr>
        <w:t xml:space="preserve"> Председатель ПК</w:t>
      </w:r>
      <w:r w:rsidR="007978AB">
        <w:rPr>
          <w:rFonts w:ascii="Times New Roman" w:hAnsi="Times New Roman" w:cs="Times New Roman"/>
        </w:rPr>
        <w:t xml:space="preserve">                                                                                           </w:t>
      </w:r>
      <w:r w:rsidR="007978AB" w:rsidRPr="007978AB">
        <w:rPr>
          <w:rFonts w:ascii="Times New Roman" w:hAnsi="Times New Roman" w:cs="Times New Roman"/>
        </w:rPr>
        <w:t>Заведующая МДОУ</w:t>
      </w:r>
    </w:p>
    <w:p w:rsidR="007978AB" w:rsidRPr="007978AB" w:rsidRDefault="007978AB" w:rsidP="007978AB">
      <w:pPr>
        <w:ind w:right="54"/>
        <w:jc w:val="both"/>
        <w:rPr>
          <w:rFonts w:ascii="Times New Roman" w:hAnsi="Times New Roman" w:cs="Times New Roman"/>
        </w:rPr>
      </w:pPr>
      <w:r w:rsidRPr="007978AB">
        <w:rPr>
          <w:rFonts w:ascii="Times New Roman" w:hAnsi="Times New Roman" w:cs="Times New Roman"/>
        </w:rPr>
        <w:t xml:space="preserve">_____ </w:t>
      </w:r>
      <w:r w:rsidR="00BD4ED8">
        <w:rPr>
          <w:rFonts w:ascii="Times New Roman" w:hAnsi="Times New Roman" w:cs="Times New Roman"/>
          <w:noProof/>
          <w:lang w:bidi="ar-SA"/>
        </w:rPr>
        <mc:AlternateContent>
          <mc:Choice Requires="wps">
            <w:drawing>
              <wp:anchor distT="0" distB="0" distL="114300" distR="114300" simplePos="0" relativeHeight="251659264" behindDoc="0" locked="0" layoutInCell="1" allowOverlap="1">
                <wp:simplePos x="0" y="0"/>
                <wp:positionH relativeFrom="column">
                  <wp:posOffset>3138170</wp:posOffset>
                </wp:positionH>
                <wp:positionV relativeFrom="paragraph">
                  <wp:posOffset>-139700</wp:posOffset>
                </wp:positionV>
                <wp:extent cx="3048000" cy="1835785"/>
                <wp:effectExtent l="0" t="0" r="0" b="31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83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8AB" w:rsidRDefault="006F5478" w:rsidP="007978AB">
                            <w:pPr>
                              <w:rPr>
                                <w:rFonts w:ascii="Times New Roman" w:hAnsi="Times New Roman" w:cs="Times New Roman"/>
                              </w:rPr>
                            </w:pPr>
                            <w:r>
                              <w:rPr>
                                <w:rFonts w:ascii="Times New Roman" w:hAnsi="Times New Roman" w:cs="Times New Roman"/>
                              </w:rPr>
                              <w:t xml:space="preserve">                     Заведующая МДОУ</w:t>
                            </w:r>
                          </w:p>
                          <w:p w:rsidR="006F5478" w:rsidRDefault="006F5478" w:rsidP="007978AB">
                            <w:pPr>
                              <w:rPr>
                                <w:rFonts w:ascii="Times New Roman" w:hAnsi="Times New Roman" w:cs="Times New Roman"/>
                              </w:rPr>
                            </w:pPr>
                            <w:r>
                              <w:rPr>
                                <w:rFonts w:ascii="Times New Roman" w:hAnsi="Times New Roman" w:cs="Times New Roman"/>
                              </w:rPr>
                              <w:t xml:space="preserve">                     _____ Бородина Н.Ю.</w:t>
                            </w:r>
                          </w:p>
                          <w:p w:rsidR="006F5478" w:rsidRPr="00E60C50" w:rsidRDefault="006F5478" w:rsidP="007978AB">
                            <w:pPr>
                              <w:rPr>
                                <w:rFonts w:ascii="Times New Roman" w:hAnsi="Times New Roman" w:cs="Times New Roman"/>
                              </w:rPr>
                            </w:pPr>
                            <w:r>
                              <w:rPr>
                                <w:rFonts w:ascii="Times New Roman" w:hAnsi="Times New Roman" w:cs="Times New Roman"/>
                              </w:rPr>
                              <w:t xml:space="preserve">     Приказ № ___ от «___» _________ 2024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47.1pt;margin-top:-11pt;width:240pt;height:1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" stroked="f">
                <v:textbox>
                  <w:txbxContent>
                    <w:p w:rsidR="007978AB" w:rsidRDefault="006F5478" w:rsidP="007978AB">
                      <w:pPr>
                        <w:rPr>
                          <w:rFonts w:ascii="Times New Roman" w:hAnsi="Times New Roman" w:cs="Times New Roman"/>
                        </w:rPr>
                      </w:pPr>
                      <w:r>
                        <w:rPr>
                          <w:rFonts w:ascii="Times New Roman" w:hAnsi="Times New Roman" w:cs="Times New Roman"/>
                        </w:rPr>
                        <w:t xml:space="preserve">                     Заведующая МДОУ</w:t>
                      </w:r>
                    </w:p>
                    <w:p w:rsidR="006F5478" w:rsidRDefault="006F5478" w:rsidP="007978AB">
                      <w:pPr>
                        <w:rPr>
                          <w:rFonts w:ascii="Times New Roman" w:hAnsi="Times New Roman" w:cs="Times New Roman"/>
                        </w:rPr>
                      </w:pPr>
                      <w:r>
                        <w:rPr>
                          <w:rFonts w:ascii="Times New Roman" w:hAnsi="Times New Roman" w:cs="Times New Roman"/>
                        </w:rPr>
                        <w:t xml:space="preserve">                     _____ Бородина Н.Ю.</w:t>
                      </w:r>
                    </w:p>
                    <w:p w:rsidR="006F5478" w:rsidRPr="00E60C50" w:rsidRDefault="006F5478" w:rsidP="007978AB">
                      <w:pPr>
                        <w:rPr>
                          <w:rFonts w:ascii="Times New Roman" w:hAnsi="Times New Roman" w:cs="Times New Roman"/>
                        </w:rPr>
                      </w:pPr>
                      <w:r>
                        <w:rPr>
                          <w:rFonts w:ascii="Times New Roman" w:hAnsi="Times New Roman" w:cs="Times New Roman"/>
                        </w:rPr>
                        <w:t xml:space="preserve">     Приказ № ___ от «___» _________ 2024 г.</w:t>
                      </w:r>
                    </w:p>
                  </w:txbxContent>
                </v:textbox>
              </v:shape>
            </w:pict>
          </mc:Fallback>
        </mc:AlternateContent>
      </w:r>
      <w:r w:rsidR="006F5478">
        <w:rPr>
          <w:rFonts w:ascii="Times New Roman" w:hAnsi="Times New Roman" w:cs="Times New Roman"/>
        </w:rPr>
        <w:t>Бородин В.К.</w:t>
      </w:r>
    </w:p>
    <w:p w:rsidR="007978AB" w:rsidRPr="006F5478" w:rsidRDefault="006F5478" w:rsidP="007978AB">
      <w:pPr>
        <w:ind w:right="54"/>
        <w:jc w:val="both"/>
        <w:rPr>
          <w:rFonts w:ascii="Times New Roman" w:hAnsi="Times New Roman" w:cs="Times New Roman"/>
        </w:rPr>
      </w:pPr>
      <w:r>
        <w:rPr>
          <w:rFonts w:ascii="Times New Roman" w:hAnsi="Times New Roman" w:cs="Times New Roman"/>
        </w:rPr>
        <w:t>Протокол № __ от «__» ______ 2024 г.</w:t>
      </w:r>
    </w:p>
    <w:p w:rsidR="007978AB" w:rsidRPr="007978AB" w:rsidRDefault="007978AB" w:rsidP="007978AB">
      <w:pPr>
        <w:ind w:right="54"/>
        <w:jc w:val="both"/>
        <w:rPr>
          <w:rFonts w:ascii="Times New Roman" w:hAnsi="Times New Roman" w:cs="Times New Roman"/>
        </w:rPr>
      </w:pPr>
    </w:p>
    <w:p w:rsidR="007978AB" w:rsidRPr="007978AB" w:rsidRDefault="007978AB" w:rsidP="007978AB">
      <w:pPr>
        <w:ind w:right="54"/>
        <w:jc w:val="both"/>
        <w:rPr>
          <w:rFonts w:ascii="Times New Roman" w:hAnsi="Times New Roman" w:cs="Times New Roman"/>
        </w:rPr>
      </w:pPr>
    </w:p>
    <w:p w:rsidR="00CA220D" w:rsidRDefault="007978AB" w:rsidP="007978AB">
      <w:pPr>
        <w:ind w:right="54"/>
        <w:jc w:val="both"/>
        <w:rPr>
          <w:rFonts w:ascii="Times New Roman" w:hAnsi="Times New Roman" w:cs="Times New Roman"/>
          <w:b/>
          <w:sz w:val="36"/>
          <w:szCs w:val="36"/>
        </w:rPr>
      </w:pPr>
      <w:r w:rsidRPr="007978AB">
        <w:rPr>
          <w:rFonts w:ascii="Times New Roman" w:hAnsi="Times New Roman" w:cs="Times New Roman"/>
        </w:rPr>
        <w:tab/>
      </w:r>
    </w:p>
    <w:p w:rsidR="00CA220D" w:rsidRDefault="00CA220D" w:rsidP="00CA220D">
      <w:pPr>
        <w:ind w:right="54"/>
        <w:jc w:val="both"/>
        <w:rPr>
          <w:rFonts w:ascii="Times New Roman" w:hAnsi="Times New Roman" w:cs="Times New Roman"/>
          <w:b/>
          <w:sz w:val="36"/>
          <w:szCs w:val="36"/>
        </w:rPr>
      </w:pPr>
    </w:p>
    <w:p w:rsidR="00CA220D" w:rsidRDefault="00CA220D" w:rsidP="00CA220D">
      <w:pPr>
        <w:ind w:right="54"/>
        <w:jc w:val="both"/>
        <w:rPr>
          <w:rFonts w:ascii="Times New Roman" w:hAnsi="Times New Roman" w:cs="Times New Roman"/>
          <w:b/>
          <w:sz w:val="36"/>
          <w:szCs w:val="36"/>
        </w:rPr>
      </w:pPr>
    </w:p>
    <w:p w:rsidR="0047263C" w:rsidRDefault="0047263C" w:rsidP="00CA220D">
      <w:pPr>
        <w:ind w:right="54"/>
        <w:jc w:val="both"/>
        <w:rPr>
          <w:rFonts w:ascii="Times New Roman" w:hAnsi="Times New Roman" w:cs="Times New Roman"/>
        </w:rPr>
      </w:pPr>
    </w:p>
    <w:p w:rsidR="0047263C" w:rsidRDefault="0047263C" w:rsidP="00CA220D">
      <w:pPr>
        <w:ind w:right="54"/>
        <w:jc w:val="both"/>
        <w:rPr>
          <w:rFonts w:ascii="Times New Roman" w:hAnsi="Times New Roman" w:cs="Times New Roman"/>
        </w:rPr>
      </w:pPr>
    </w:p>
    <w:p w:rsidR="0047263C" w:rsidRDefault="0047263C" w:rsidP="006F5478">
      <w:pPr>
        <w:spacing w:line="276" w:lineRule="auto"/>
        <w:ind w:right="54"/>
        <w:jc w:val="both"/>
        <w:rPr>
          <w:rFonts w:ascii="Times New Roman" w:hAnsi="Times New Roman" w:cs="Times New Roman"/>
        </w:rPr>
      </w:pPr>
    </w:p>
    <w:p w:rsidR="00CA220D" w:rsidRPr="006F5478" w:rsidRDefault="006F5478" w:rsidP="006F5478">
      <w:pPr>
        <w:spacing w:line="276" w:lineRule="auto"/>
        <w:ind w:right="-142"/>
        <w:jc w:val="both"/>
        <w:rPr>
          <w:rFonts w:ascii="Times New Roman" w:hAnsi="Times New Roman" w:cs="Times New Roman"/>
          <w:sz w:val="32"/>
          <w:szCs w:val="32"/>
        </w:rPr>
      </w:pPr>
      <w:r w:rsidRPr="006F5478">
        <w:rPr>
          <w:rFonts w:ascii="Times New Roman" w:hAnsi="Times New Roman" w:cs="Times New Roman"/>
          <w:sz w:val="32"/>
          <w:szCs w:val="32"/>
        </w:rPr>
        <w:t xml:space="preserve">                                   </w:t>
      </w:r>
      <w:r>
        <w:rPr>
          <w:rFonts w:ascii="Times New Roman" w:hAnsi="Times New Roman" w:cs="Times New Roman"/>
          <w:sz w:val="32"/>
          <w:szCs w:val="32"/>
        </w:rPr>
        <w:t xml:space="preserve">            </w:t>
      </w:r>
      <w:r w:rsidR="00CA220D" w:rsidRPr="006F5478">
        <w:rPr>
          <w:rFonts w:ascii="Times New Roman" w:hAnsi="Times New Roman" w:cs="Times New Roman"/>
          <w:b/>
          <w:sz w:val="32"/>
          <w:szCs w:val="32"/>
        </w:rPr>
        <w:t>Положение</w:t>
      </w:r>
    </w:p>
    <w:p w:rsidR="006E415F" w:rsidRPr="006F5478" w:rsidRDefault="006E415F" w:rsidP="006F5478">
      <w:pPr>
        <w:spacing w:line="276" w:lineRule="auto"/>
        <w:ind w:right="54"/>
        <w:jc w:val="center"/>
        <w:rPr>
          <w:rFonts w:ascii="Times New Roman" w:hAnsi="Times New Roman" w:cs="Times New Roman"/>
          <w:b/>
          <w:sz w:val="32"/>
          <w:szCs w:val="32"/>
        </w:rPr>
      </w:pPr>
      <w:r w:rsidRPr="006F5478">
        <w:rPr>
          <w:rFonts w:ascii="Times New Roman" w:hAnsi="Times New Roman" w:cs="Times New Roman"/>
          <w:b/>
          <w:sz w:val="32"/>
          <w:szCs w:val="32"/>
        </w:rPr>
        <w:t>о комиссии</w:t>
      </w:r>
      <w:r w:rsidR="000D431A" w:rsidRPr="006F5478">
        <w:rPr>
          <w:rFonts w:ascii="Times New Roman" w:hAnsi="Times New Roman" w:cs="Times New Roman"/>
          <w:b/>
          <w:sz w:val="32"/>
          <w:szCs w:val="32"/>
        </w:rPr>
        <w:t xml:space="preserve"> (комитете)</w:t>
      </w:r>
      <w:r w:rsidRPr="006F5478">
        <w:rPr>
          <w:rFonts w:ascii="Times New Roman" w:hAnsi="Times New Roman" w:cs="Times New Roman"/>
          <w:b/>
          <w:sz w:val="32"/>
          <w:szCs w:val="32"/>
        </w:rPr>
        <w:t xml:space="preserve"> по охране труда</w:t>
      </w:r>
    </w:p>
    <w:p w:rsidR="00E60C50" w:rsidRPr="006F5478" w:rsidRDefault="00684DC6" w:rsidP="006F5478">
      <w:pPr>
        <w:autoSpaceDE w:val="0"/>
        <w:autoSpaceDN w:val="0"/>
        <w:spacing w:before="78" w:line="276" w:lineRule="auto"/>
        <w:ind w:left="211" w:right="22"/>
        <w:jc w:val="center"/>
        <w:outlineLvl w:val="0"/>
        <w:rPr>
          <w:rFonts w:ascii="Times New Roman" w:hAnsi="Times New Roman" w:cs="Times New Roman"/>
          <w:b/>
          <w:sz w:val="32"/>
          <w:szCs w:val="32"/>
        </w:rPr>
      </w:pPr>
      <w:r w:rsidRPr="006F5478">
        <w:rPr>
          <w:rFonts w:ascii="Times New Roman" w:eastAsia="Times New Roman" w:hAnsi="Times New Roman" w:cs="Times New Roman"/>
          <w:b/>
          <w:bCs/>
          <w:color w:val="auto"/>
          <w:sz w:val="32"/>
          <w:szCs w:val="32"/>
          <w:lang w:eastAsia="en-US" w:bidi="ar-SA"/>
        </w:rPr>
        <w:t>для работников муниципального</w:t>
      </w:r>
      <w:r w:rsidRPr="006F5478">
        <w:rPr>
          <w:rFonts w:ascii="Times New Roman" w:eastAsia="Times New Roman" w:hAnsi="Times New Roman" w:cs="Times New Roman"/>
          <w:b/>
          <w:bCs/>
          <w:color w:val="auto"/>
          <w:spacing w:val="-5"/>
          <w:sz w:val="32"/>
          <w:szCs w:val="32"/>
          <w:lang w:eastAsia="en-US" w:bidi="ar-SA"/>
        </w:rPr>
        <w:t xml:space="preserve"> </w:t>
      </w:r>
      <w:r w:rsidRPr="006F5478">
        <w:rPr>
          <w:rFonts w:ascii="Times New Roman" w:eastAsia="Times New Roman" w:hAnsi="Times New Roman" w:cs="Times New Roman"/>
          <w:b/>
          <w:bCs/>
          <w:color w:val="auto"/>
          <w:sz w:val="32"/>
          <w:szCs w:val="32"/>
          <w:lang w:eastAsia="en-US" w:bidi="ar-SA"/>
        </w:rPr>
        <w:t xml:space="preserve">дошкольного </w:t>
      </w:r>
      <w:r w:rsidRPr="006F5478">
        <w:rPr>
          <w:rFonts w:ascii="Times New Roman" w:eastAsia="Times New Roman" w:hAnsi="Times New Roman" w:cs="Times New Roman"/>
          <w:b/>
          <w:bCs/>
          <w:color w:val="auto"/>
          <w:spacing w:val="-3"/>
          <w:sz w:val="32"/>
          <w:szCs w:val="32"/>
          <w:lang w:eastAsia="en-US" w:bidi="ar-SA"/>
        </w:rPr>
        <w:t xml:space="preserve"> </w:t>
      </w:r>
      <w:r w:rsidRPr="006F5478">
        <w:rPr>
          <w:rFonts w:ascii="Times New Roman" w:eastAsia="Times New Roman" w:hAnsi="Times New Roman" w:cs="Times New Roman"/>
          <w:b/>
          <w:bCs/>
          <w:color w:val="auto"/>
          <w:sz w:val="32"/>
          <w:szCs w:val="32"/>
          <w:lang w:eastAsia="en-US" w:bidi="ar-SA"/>
        </w:rPr>
        <w:t>образовательного</w:t>
      </w:r>
      <w:r w:rsidRPr="006F5478">
        <w:rPr>
          <w:rFonts w:ascii="Times New Roman" w:eastAsia="Times New Roman" w:hAnsi="Times New Roman" w:cs="Times New Roman"/>
          <w:b/>
          <w:bCs/>
          <w:color w:val="auto"/>
          <w:spacing w:val="-3"/>
          <w:sz w:val="32"/>
          <w:szCs w:val="32"/>
          <w:lang w:eastAsia="en-US" w:bidi="ar-SA"/>
        </w:rPr>
        <w:t xml:space="preserve"> </w:t>
      </w:r>
      <w:r w:rsidRPr="006F5478">
        <w:rPr>
          <w:rFonts w:ascii="Times New Roman" w:eastAsia="Times New Roman" w:hAnsi="Times New Roman" w:cs="Times New Roman"/>
          <w:b/>
          <w:bCs/>
          <w:color w:val="auto"/>
          <w:sz w:val="32"/>
          <w:szCs w:val="32"/>
          <w:lang w:eastAsia="en-US" w:bidi="ar-SA"/>
        </w:rPr>
        <w:t>учреждения</w:t>
      </w:r>
      <w:r w:rsidRPr="006F5478">
        <w:rPr>
          <w:rFonts w:ascii="Times New Roman" w:eastAsia="Times New Roman" w:hAnsi="Times New Roman" w:cs="Times New Roman"/>
          <w:b/>
          <w:bCs/>
          <w:color w:val="auto"/>
          <w:spacing w:val="-4"/>
          <w:sz w:val="32"/>
          <w:szCs w:val="32"/>
          <w:lang w:eastAsia="en-US" w:bidi="ar-SA"/>
        </w:rPr>
        <w:t xml:space="preserve"> </w:t>
      </w:r>
      <w:r w:rsidRPr="006F5478">
        <w:rPr>
          <w:rFonts w:ascii="Times New Roman" w:eastAsia="Times New Roman" w:hAnsi="Times New Roman" w:cs="Times New Roman"/>
          <w:b/>
          <w:bCs/>
          <w:color w:val="auto"/>
          <w:sz w:val="32"/>
          <w:szCs w:val="32"/>
          <w:lang w:eastAsia="en-US" w:bidi="ar-SA"/>
        </w:rPr>
        <w:t>детский</w:t>
      </w:r>
      <w:r w:rsidRPr="006F5478">
        <w:rPr>
          <w:rFonts w:ascii="Times New Roman" w:eastAsia="Times New Roman" w:hAnsi="Times New Roman" w:cs="Times New Roman"/>
          <w:b/>
          <w:bCs/>
          <w:color w:val="auto"/>
          <w:spacing w:val="-3"/>
          <w:sz w:val="32"/>
          <w:szCs w:val="32"/>
          <w:lang w:eastAsia="en-US" w:bidi="ar-SA"/>
        </w:rPr>
        <w:t xml:space="preserve"> </w:t>
      </w:r>
      <w:r w:rsidRPr="006F5478">
        <w:rPr>
          <w:rFonts w:ascii="Times New Roman" w:eastAsia="Times New Roman" w:hAnsi="Times New Roman" w:cs="Times New Roman"/>
          <w:b/>
          <w:bCs/>
          <w:color w:val="auto"/>
          <w:sz w:val="32"/>
          <w:szCs w:val="32"/>
          <w:lang w:eastAsia="en-US" w:bidi="ar-SA"/>
        </w:rPr>
        <w:t>сад</w:t>
      </w:r>
      <w:r w:rsidR="007978AB" w:rsidRPr="006F5478">
        <w:rPr>
          <w:rFonts w:ascii="Times New Roman" w:eastAsia="Times New Roman" w:hAnsi="Times New Roman" w:cs="Times New Roman"/>
          <w:b/>
          <w:bCs/>
          <w:color w:val="auto"/>
          <w:sz w:val="32"/>
          <w:szCs w:val="32"/>
          <w:lang w:eastAsia="en-US" w:bidi="ar-SA"/>
        </w:rPr>
        <w:t xml:space="preserve"> «Ромашка» городского округа «Посёлок Агинское»</w:t>
      </w:r>
      <w:r w:rsidRPr="006F5478">
        <w:rPr>
          <w:rFonts w:ascii="Times New Roman" w:eastAsia="Times New Roman" w:hAnsi="Times New Roman" w:cs="Times New Roman"/>
          <w:b/>
          <w:bCs/>
          <w:color w:val="auto"/>
          <w:spacing w:val="-2"/>
          <w:sz w:val="32"/>
          <w:szCs w:val="32"/>
          <w:lang w:eastAsia="en-US" w:bidi="ar-SA"/>
        </w:rPr>
        <w:t xml:space="preserve"> </w:t>
      </w:r>
    </w:p>
    <w:p w:rsidR="00E60C50" w:rsidRPr="006F5478" w:rsidRDefault="00E60C50" w:rsidP="006F5478">
      <w:pPr>
        <w:spacing w:line="276" w:lineRule="auto"/>
        <w:ind w:right="54"/>
        <w:jc w:val="center"/>
        <w:rPr>
          <w:rFonts w:ascii="Times New Roman" w:hAnsi="Times New Roman" w:cs="Times New Roman"/>
          <w:b/>
          <w:sz w:val="32"/>
          <w:szCs w:val="32"/>
        </w:rPr>
      </w:pPr>
    </w:p>
    <w:p w:rsidR="00B8586C" w:rsidRPr="007978AB" w:rsidRDefault="00B8586C" w:rsidP="006F5478">
      <w:pPr>
        <w:ind w:right="54"/>
        <w:jc w:val="center"/>
        <w:rPr>
          <w:rFonts w:ascii="Times New Roman" w:hAnsi="Times New Roman" w:cs="Times New Roman"/>
          <w:b/>
        </w:rPr>
      </w:pPr>
    </w:p>
    <w:p w:rsidR="00E60C50" w:rsidRPr="007978AB" w:rsidRDefault="00E60C50" w:rsidP="00CA220D">
      <w:pPr>
        <w:ind w:right="54"/>
        <w:jc w:val="center"/>
        <w:rPr>
          <w:rFonts w:ascii="Times New Roman" w:hAnsi="Times New Roman" w:cs="Times New Roman"/>
          <w:b/>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F5478" w:rsidRDefault="006F5478" w:rsidP="006E415F">
      <w:pPr>
        <w:pStyle w:val="23"/>
        <w:tabs>
          <w:tab w:val="left" w:pos="0"/>
        </w:tabs>
        <w:spacing w:before="0" w:line="240" w:lineRule="auto"/>
        <w:ind w:right="54" w:firstLine="0"/>
        <w:rPr>
          <w:b/>
          <w:sz w:val="24"/>
          <w:szCs w:val="24"/>
          <w:lang w:val="ru-RU"/>
        </w:rPr>
      </w:pPr>
    </w:p>
    <w:p w:rsidR="006E415F" w:rsidRPr="007978AB" w:rsidRDefault="006E415F" w:rsidP="006E415F">
      <w:pPr>
        <w:pStyle w:val="23"/>
        <w:tabs>
          <w:tab w:val="left" w:pos="0"/>
        </w:tabs>
        <w:spacing w:before="0" w:line="240" w:lineRule="auto"/>
        <w:ind w:right="54" w:firstLine="0"/>
        <w:rPr>
          <w:b/>
          <w:sz w:val="24"/>
          <w:szCs w:val="24"/>
        </w:rPr>
      </w:pPr>
      <w:r w:rsidRPr="007978AB">
        <w:rPr>
          <w:b/>
          <w:sz w:val="24"/>
          <w:szCs w:val="24"/>
        </w:rPr>
        <w:lastRenderedPageBreak/>
        <w:t>1. Общие положения</w:t>
      </w:r>
    </w:p>
    <w:p w:rsidR="00E60C50" w:rsidRPr="007978AB" w:rsidRDefault="006E415F" w:rsidP="006A465C">
      <w:pPr>
        <w:pStyle w:val="23"/>
        <w:tabs>
          <w:tab w:val="left" w:pos="0"/>
        </w:tabs>
        <w:spacing w:before="0" w:line="240" w:lineRule="auto"/>
        <w:ind w:right="54" w:firstLine="0"/>
        <w:rPr>
          <w:sz w:val="24"/>
          <w:szCs w:val="24"/>
        </w:rPr>
      </w:pPr>
      <w:r w:rsidRPr="007978AB">
        <w:rPr>
          <w:sz w:val="24"/>
          <w:szCs w:val="24"/>
        </w:rPr>
        <w:t xml:space="preserve">1.1. </w:t>
      </w:r>
      <w:r w:rsidR="00E60C50" w:rsidRPr="007978AB">
        <w:rPr>
          <w:sz w:val="24"/>
          <w:szCs w:val="24"/>
        </w:rPr>
        <w:t xml:space="preserve">Настоящее </w:t>
      </w:r>
      <w:r w:rsidRPr="007978AB">
        <w:rPr>
          <w:sz w:val="24"/>
          <w:szCs w:val="24"/>
        </w:rPr>
        <w:t xml:space="preserve">Положение </w:t>
      </w:r>
      <w:r w:rsidR="00E60C50" w:rsidRPr="007978AB">
        <w:rPr>
          <w:sz w:val="24"/>
          <w:szCs w:val="24"/>
        </w:rPr>
        <w:t xml:space="preserve">разработано </w:t>
      </w:r>
      <w:r w:rsidRPr="007978AB">
        <w:rPr>
          <w:sz w:val="24"/>
          <w:szCs w:val="24"/>
        </w:rPr>
        <w:t xml:space="preserve">в соответствии со статьей </w:t>
      </w:r>
      <w:r w:rsidR="002B11CB" w:rsidRPr="007978AB">
        <w:rPr>
          <w:sz w:val="24"/>
          <w:szCs w:val="24"/>
        </w:rPr>
        <w:t>224</w:t>
      </w:r>
      <w:r w:rsidRPr="007978AB">
        <w:rPr>
          <w:sz w:val="24"/>
          <w:szCs w:val="24"/>
        </w:rPr>
        <w:t xml:space="preserve"> </w:t>
      </w:r>
      <w:r w:rsidR="006A465C" w:rsidRPr="007978AB">
        <w:rPr>
          <w:sz w:val="24"/>
          <w:szCs w:val="24"/>
        </w:rPr>
        <w:t>«</w:t>
      </w:r>
      <w:r w:rsidR="006A465C" w:rsidRPr="007978AB">
        <w:rPr>
          <w:bCs/>
          <w:sz w:val="24"/>
          <w:szCs w:val="24"/>
          <w:shd w:val="clear" w:color="auto" w:fill="FFFFFF"/>
        </w:rPr>
        <w:t>Комитеты (комиссии) по охране труда»</w:t>
      </w:r>
      <w:r w:rsidR="006A465C" w:rsidRPr="007978AB">
        <w:rPr>
          <w:sz w:val="24"/>
          <w:szCs w:val="24"/>
        </w:rPr>
        <w:t xml:space="preserve"> </w:t>
      </w:r>
      <w:r w:rsidRPr="007978AB">
        <w:rPr>
          <w:sz w:val="24"/>
          <w:szCs w:val="24"/>
        </w:rPr>
        <w:t>Трудового кодекса Российской Федерации</w:t>
      </w:r>
      <w:r w:rsidR="006A465C" w:rsidRPr="007978AB">
        <w:rPr>
          <w:sz w:val="24"/>
          <w:szCs w:val="24"/>
        </w:rPr>
        <w:t>,</w:t>
      </w:r>
      <w:r w:rsidRPr="007978AB">
        <w:rPr>
          <w:sz w:val="24"/>
          <w:szCs w:val="24"/>
        </w:rPr>
        <w:t xml:space="preserve"> </w:t>
      </w:r>
      <w:r w:rsidR="006A465C" w:rsidRPr="007978AB">
        <w:rPr>
          <w:sz w:val="24"/>
          <w:szCs w:val="24"/>
        </w:rPr>
        <w:t xml:space="preserve">на основе </w:t>
      </w:r>
      <w:r w:rsidR="00A24EF9" w:rsidRPr="007978AB">
        <w:rPr>
          <w:sz w:val="24"/>
          <w:szCs w:val="24"/>
        </w:rPr>
        <w:t>Примерного</w:t>
      </w:r>
      <w:r w:rsidR="006A465C" w:rsidRPr="007978AB">
        <w:rPr>
          <w:sz w:val="24"/>
          <w:szCs w:val="24"/>
        </w:rPr>
        <w:t xml:space="preserve"> положения о комитете (комиссии) по охране труда, утверждённого Приказом Министерства труда и социальной защиты Российской Федерации от </w:t>
      </w:r>
      <w:r w:rsidR="000B7919" w:rsidRPr="007978AB">
        <w:rPr>
          <w:sz w:val="24"/>
          <w:szCs w:val="24"/>
        </w:rPr>
        <w:t xml:space="preserve">22 сентября </w:t>
      </w:r>
      <w:r w:rsidR="00A24EF9" w:rsidRPr="007978AB">
        <w:rPr>
          <w:sz w:val="24"/>
          <w:szCs w:val="24"/>
        </w:rPr>
        <w:t>2021 года №</w:t>
      </w:r>
      <w:r w:rsidR="007978AB" w:rsidRPr="007978AB">
        <w:rPr>
          <w:sz w:val="24"/>
          <w:szCs w:val="24"/>
          <w:lang w:val="ru-RU"/>
        </w:rPr>
        <w:t xml:space="preserve"> </w:t>
      </w:r>
      <w:r w:rsidR="00A24EF9" w:rsidRPr="007978AB">
        <w:rPr>
          <w:sz w:val="24"/>
          <w:szCs w:val="24"/>
        </w:rPr>
        <w:t>650н</w:t>
      </w:r>
      <w:r w:rsidR="006A465C" w:rsidRPr="007978AB">
        <w:rPr>
          <w:sz w:val="24"/>
          <w:szCs w:val="24"/>
        </w:rPr>
        <w:t>.</w:t>
      </w:r>
    </w:p>
    <w:p w:rsidR="006A465C" w:rsidRPr="007978AB" w:rsidRDefault="006A465C" w:rsidP="006A465C">
      <w:pPr>
        <w:pStyle w:val="23"/>
        <w:tabs>
          <w:tab w:val="left" w:pos="0"/>
        </w:tabs>
        <w:spacing w:before="0" w:line="240" w:lineRule="auto"/>
        <w:ind w:right="54" w:firstLine="0"/>
        <w:rPr>
          <w:sz w:val="24"/>
          <w:szCs w:val="24"/>
          <w:lang w:val="ru-RU"/>
        </w:rPr>
      </w:pPr>
      <w:r w:rsidRPr="007978AB">
        <w:rPr>
          <w:sz w:val="24"/>
          <w:szCs w:val="24"/>
        </w:rPr>
        <w:t>1.2. Данное Положение составлено с целью организации совместных действий заведующего</w:t>
      </w:r>
      <w:r w:rsidR="00750E10" w:rsidRPr="007978AB">
        <w:rPr>
          <w:sz w:val="24"/>
          <w:szCs w:val="24"/>
        </w:rPr>
        <w:t xml:space="preserve"> дошкольным образовательным учреждением</w:t>
      </w:r>
      <w:r w:rsidRPr="007978AB">
        <w:rPr>
          <w:sz w:val="24"/>
          <w:szCs w:val="24"/>
        </w:rPr>
        <w:t xml:space="preserve">,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 </w:t>
      </w:r>
      <w:r w:rsidR="007978AB" w:rsidRPr="007978AB">
        <w:rPr>
          <w:sz w:val="24"/>
          <w:szCs w:val="24"/>
        </w:rPr>
        <w:t>М</w:t>
      </w:r>
      <w:r w:rsidR="00684DC6" w:rsidRPr="007978AB">
        <w:rPr>
          <w:sz w:val="24"/>
          <w:szCs w:val="24"/>
        </w:rPr>
        <w:t xml:space="preserve">ДОУ </w:t>
      </w:r>
      <w:r w:rsidR="007978AB" w:rsidRPr="007978AB">
        <w:rPr>
          <w:sz w:val="24"/>
          <w:szCs w:val="24"/>
          <w:lang w:val="ru-RU"/>
        </w:rPr>
        <w:t>детский сад «Ромашка» городского округа «Посёлок Агинское»</w:t>
      </w:r>
    </w:p>
    <w:p w:rsidR="006E415F" w:rsidRPr="007978AB" w:rsidRDefault="00F73AAD" w:rsidP="006E415F">
      <w:pPr>
        <w:pStyle w:val="23"/>
        <w:tabs>
          <w:tab w:val="left" w:pos="0"/>
        </w:tabs>
        <w:spacing w:before="0" w:line="240" w:lineRule="auto"/>
        <w:ind w:right="54" w:firstLine="0"/>
        <w:rPr>
          <w:sz w:val="24"/>
          <w:szCs w:val="24"/>
        </w:rPr>
      </w:pPr>
      <w:r w:rsidRPr="007978AB">
        <w:rPr>
          <w:sz w:val="24"/>
          <w:szCs w:val="24"/>
        </w:rPr>
        <w:t>1.3</w:t>
      </w:r>
      <w:r w:rsidR="006E415F" w:rsidRPr="007978AB">
        <w:rPr>
          <w:sz w:val="24"/>
          <w:szCs w:val="24"/>
        </w:rPr>
        <w:t xml:space="preserve">. </w:t>
      </w:r>
      <w:r w:rsidRPr="007978AB">
        <w:rPr>
          <w:sz w:val="24"/>
          <w:szCs w:val="24"/>
        </w:rPr>
        <w:t>П</w:t>
      </w:r>
      <w:r w:rsidR="006E415F" w:rsidRPr="007978AB">
        <w:rPr>
          <w:sz w:val="24"/>
          <w:szCs w:val="24"/>
        </w:rPr>
        <w:t xml:space="preserve">оложение является локальным нормативным актом, регламентирует деятельность </w:t>
      </w:r>
      <w:r w:rsidRPr="007978AB">
        <w:rPr>
          <w:sz w:val="24"/>
          <w:szCs w:val="24"/>
        </w:rPr>
        <w:t>ДОУ по охране труда</w:t>
      </w:r>
      <w:r w:rsidR="006E415F" w:rsidRPr="007978AB">
        <w:rPr>
          <w:sz w:val="24"/>
          <w:szCs w:val="24"/>
        </w:rPr>
        <w:t xml:space="preserve"> и предусматривает основные задачи, функции и права</w:t>
      </w:r>
      <w:r w:rsidRPr="007978AB">
        <w:rPr>
          <w:sz w:val="24"/>
          <w:szCs w:val="24"/>
        </w:rPr>
        <w:t>, а также порядок организации комиссии</w:t>
      </w:r>
      <w:r w:rsidR="006E415F" w:rsidRPr="007978AB">
        <w:rPr>
          <w:sz w:val="24"/>
          <w:szCs w:val="24"/>
        </w:rPr>
        <w:t xml:space="preserve"> по охране труда в дошкольном образовательном учреждении.</w:t>
      </w:r>
    </w:p>
    <w:p w:rsidR="006E415F" w:rsidRPr="007978AB" w:rsidRDefault="006E415F" w:rsidP="006E415F">
      <w:pPr>
        <w:pStyle w:val="23"/>
        <w:tabs>
          <w:tab w:val="left" w:pos="0"/>
        </w:tabs>
        <w:spacing w:before="0" w:line="240" w:lineRule="auto"/>
        <w:ind w:right="54" w:firstLine="0"/>
        <w:rPr>
          <w:sz w:val="24"/>
          <w:szCs w:val="24"/>
        </w:rPr>
      </w:pPr>
      <w:r w:rsidRPr="007978AB">
        <w:rPr>
          <w:sz w:val="24"/>
          <w:szCs w:val="24"/>
        </w:rPr>
        <w:t>1.</w:t>
      </w:r>
      <w:r w:rsidR="00F73AAD" w:rsidRPr="007978AB">
        <w:rPr>
          <w:sz w:val="24"/>
          <w:szCs w:val="24"/>
        </w:rPr>
        <w:t>4</w:t>
      </w:r>
      <w:r w:rsidRPr="007978AB">
        <w:rPr>
          <w:sz w:val="24"/>
          <w:szCs w:val="24"/>
        </w:rPr>
        <w:t xml:space="preserve">. Комиссия является составной частью системы управления охраной труда </w:t>
      </w:r>
      <w:r w:rsidR="002364FA" w:rsidRPr="007978AB">
        <w:rPr>
          <w:sz w:val="24"/>
          <w:szCs w:val="24"/>
        </w:rPr>
        <w:t>дошкольного образовательного учреждения</w:t>
      </w:r>
      <w:r w:rsidRPr="007978AB">
        <w:rPr>
          <w:sz w:val="24"/>
          <w:szCs w:val="24"/>
        </w:rPr>
        <w:t xml:space="preserve">, а также одной из форм участия работников в управлении организацией в области охраны труда. </w:t>
      </w:r>
      <w:r w:rsidR="00F73AAD" w:rsidRPr="007978AB">
        <w:rPr>
          <w:sz w:val="24"/>
          <w:szCs w:val="24"/>
        </w:rPr>
        <w:t>Р</w:t>
      </w:r>
      <w:r w:rsidRPr="007978AB">
        <w:rPr>
          <w:sz w:val="24"/>
          <w:szCs w:val="24"/>
        </w:rPr>
        <w:t xml:space="preserve">абота </w:t>
      </w:r>
      <w:r w:rsidR="00F73AAD" w:rsidRPr="007978AB">
        <w:rPr>
          <w:sz w:val="24"/>
          <w:szCs w:val="24"/>
        </w:rPr>
        <w:t xml:space="preserve">комиссии </w:t>
      </w:r>
      <w:r w:rsidRPr="007978AB">
        <w:rPr>
          <w:sz w:val="24"/>
          <w:szCs w:val="24"/>
        </w:rPr>
        <w:t>строится на принципах социального партнерства.</w:t>
      </w:r>
    </w:p>
    <w:p w:rsidR="005F442A" w:rsidRPr="007978AB" w:rsidRDefault="006E415F" w:rsidP="006E415F">
      <w:pPr>
        <w:pStyle w:val="23"/>
        <w:tabs>
          <w:tab w:val="left" w:pos="0"/>
        </w:tabs>
        <w:spacing w:before="0" w:line="240" w:lineRule="auto"/>
        <w:ind w:right="54" w:firstLine="0"/>
        <w:rPr>
          <w:sz w:val="24"/>
          <w:szCs w:val="24"/>
        </w:rPr>
      </w:pPr>
      <w:r w:rsidRPr="007978AB">
        <w:rPr>
          <w:sz w:val="24"/>
          <w:szCs w:val="24"/>
        </w:rPr>
        <w:t>1.</w:t>
      </w:r>
      <w:r w:rsidR="00F73AAD" w:rsidRPr="007978AB">
        <w:rPr>
          <w:sz w:val="24"/>
          <w:szCs w:val="24"/>
        </w:rPr>
        <w:t>5</w:t>
      </w:r>
      <w:r w:rsidRPr="007978AB">
        <w:rPr>
          <w:sz w:val="24"/>
          <w:szCs w:val="24"/>
        </w:rPr>
        <w:t xml:space="preserve">. Комиссия </w:t>
      </w:r>
      <w:r w:rsidR="00F73AAD" w:rsidRPr="007978AB">
        <w:rPr>
          <w:sz w:val="24"/>
          <w:szCs w:val="24"/>
        </w:rPr>
        <w:t xml:space="preserve">по охране труда </w:t>
      </w:r>
      <w:r w:rsidR="005F442A" w:rsidRPr="007978AB">
        <w:rPr>
          <w:sz w:val="24"/>
          <w:szCs w:val="24"/>
        </w:rPr>
        <w:t>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работодатель, органами государственного надзора (контроля) за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rsidR="006E415F" w:rsidRPr="007978AB" w:rsidRDefault="006E415F" w:rsidP="006E415F">
      <w:pPr>
        <w:pStyle w:val="23"/>
        <w:tabs>
          <w:tab w:val="left" w:pos="0"/>
        </w:tabs>
        <w:spacing w:before="0" w:line="240" w:lineRule="auto"/>
        <w:ind w:right="54" w:firstLine="0"/>
        <w:rPr>
          <w:sz w:val="24"/>
          <w:szCs w:val="24"/>
        </w:rPr>
      </w:pPr>
      <w:r w:rsidRPr="007978AB">
        <w:rPr>
          <w:sz w:val="24"/>
          <w:szCs w:val="24"/>
        </w:rPr>
        <w:t>1.</w:t>
      </w:r>
      <w:r w:rsidR="00F73AAD" w:rsidRPr="007978AB">
        <w:rPr>
          <w:sz w:val="24"/>
          <w:szCs w:val="24"/>
        </w:rPr>
        <w:t>6</w:t>
      </w:r>
      <w:r w:rsidRPr="007978AB">
        <w:rPr>
          <w:sz w:val="24"/>
          <w:szCs w:val="24"/>
        </w:rPr>
        <w:t xml:space="preserve">.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w:t>
      </w:r>
      <w:r w:rsidR="005F442A" w:rsidRPr="007978AB">
        <w:rPr>
          <w:sz w:val="24"/>
          <w:szCs w:val="24"/>
        </w:rPr>
        <w:t xml:space="preserve">действующими в отношении работодателя, </w:t>
      </w:r>
      <w:r w:rsidRPr="007978AB">
        <w:rPr>
          <w:sz w:val="24"/>
          <w:szCs w:val="24"/>
        </w:rPr>
        <w:t xml:space="preserve">Коллективным договором (соглашением по охране труда), локальными нормативными правовыми актами </w:t>
      </w:r>
      <w:r w:rsidR="002364FA" w:rsidRPr="007978AB">
        <w:rPr>
          <w:sz w:val="24"/>
          <w:szCs w:val="24"/>
        </w:rPr>
        <w:t>дошкольного образовательного учреждения</w:t>
      </w:r>
      <w:r w:rsidRPr="007978AB">
        <w:rPr>
          <w:sz w:val="24"/>
          <w:szCs w:val="24"/>
        </w:rPr>
        <w:t>.</w:t>
      </w:r>
    </w:p>
    <w:p w:rsidR="006E415F" w:rsidRPr="007978AB" w:rsidRDefault="006E415F" w:rsidP="006E415F">
      <w:pPr>
        <w:pStyle w:val="23"/>
        <w:tabs>
          <w:tab w:val="left" w:pos="0"/>
        </w:tabs>
        <w:spacing w:before="0" w:line="240" w:lineRule="auto"/>
        <w:ind w:right="54" w:firstLine="0"/>
        <w:rPr>
          <w:sz w:val="24"/>
          <w:szCs w:val="24"/>
        </w:rPr>
      </w:pPr>
    </w:p>
    <w:p w:rsidR="006E415F" w:rsidRPr="007978AB" w:rsidRDefault="006E415F" w:rsidP="006E415F">
      <w:pPr>
        <w:pStyle w:val="23"/>
        <w:tabs>
          <w:tab w:val="left" w:pos="0"/>
        </w:tabs>
        <w:spacing w:before="0" w:line="240" w:lineRule="auto"/>
        <w:ind w:right="54" w:firstLine="0"/>
        <w:rPr>
          <w:b/>
          <w:sz w:val="24"/>
          <w:szCs w:val="24"/>
        </w:rPr>
      </w:pPr>
      <w:r w:rsidRPr="007978AB">
        <w:rPr>
          <w:b/>
          <w:sz w:val="24"/>
          <w:szCs w:val="24"/>
        </w:rPr>
        <w:t>2. Задачи комиссии</w:t>
      </w:r>
    </w:p>
    <w:p w:rsidR="004C447A" w:rsidRPr="007978AB" w:rsidRDefault="006E415F" w:rsidP="006E415F">
      <w:pPr>
        <w:pStyle w:val="23"/>
        <w:tabs>
          <w:tab w:val="left" w:pos="0"/>
        </w:tabs>
        <w:spacing w:before="0" w:line="240" w:lineRule="auto"/>
        <w:ind w:right="54" w:firstLine="0"/>
        <w:rPr>
          <w:sz w:val="24"/>
          <w:szCs w:val="24"/>
        </w:rPr>
      </w:pPr>
      <w:r w:rsidRPr="007978AB">
        <w:rPr>
          <w:sz w:val="24"/>
          <w:szCs w:val="24"/>
        </w:rPr>
        <w:t xml:space="preserve">2.1. Разработка </w:t>
      </w:r>
      <w:r w:rsidR="005F442A" w:rsidRPr="007978AB">
        <w:rPr>
          <w:sz w:val="24"/>
          <w:szCs w:val="24"/>
        </w:rPr>
        <w:t xml:space="preserve">и дальнейшее совершенствование программы </w:t>
      </w:r>
      <w:r w:rsidRPr="007978AB">
        <w:rPr>
          <w:sz w:val="24"/>
          <w:szCs w:val="24"/>
        </w:rPr>
        <w:t xml:space="preserve">совместных действий </w:t>
      </w:r>
      <w:r w:rsidR="00093A34" w:rsidRPr="007978AB">
        <w:rPr>
          <w:sz w:val="24"/>
          <w:szCs w:val="24"/>
        </w:rPr>
        <w:t>заведующего</w:t>
      </w:r>
      <w:r w:rsidRPr="007978AB">
        <w:rPr>
          <w:sz w:val="24"/>
          <w:szCs w:val="24"/>
        </w:rPr>
        <w:t xml:space="preserve">, </w:t>
      </w:r>
      <w:r w:rsidR="004C447A" w:rsidRPr="007978AB">
        <w:rPr>
          <w:sz w:val="24"/>
          <w:szCs w:val="24"/>
        </w:rPr>
        <w:t xml:space="preserve">работников, </w:t>
      </w:r>
      <w:r w:rsidRPr="007978AB">
        <w:rPr>
          <w:sz w:val="24"/>
          <w:szCs w:val="24"/>
        </w:rPr>
        <w:t xml:space="preserve">профессиональных союзов и (или) иных уполномоченных представительных органов </w:t>
      </w:r>
      <w:r w:rsidR="004C447A" w:rsidRPr="007978AB">
        <w:rPr>
          <w:sz w:val="24"/>
          <w:szCs w:val="24"/>
        </w:rPr>
        <w:t>работников (при наличии таких представительных органов) по обеспечению безопасных условий труда и соблюдению требований охраны труда.</w:t>
      </w:r>
    </w:p>
    <w:p w:rsidR="004C447A" w:rsidRPr="007978AB" w:rsidRDefault="00982487" w:rsidP="006E415F">
      <w:pPr>
        <w:pStyle w:val="23"/>
        <w:tabs>
          <w:tab w:val="left" w:pos="0"/>
        </w:tabs>
        <w:spacing w:before="0" w:line="240" w:lineRule="auto"/>
        <w:ind w:right="54" w:firstLine="0"/>
        <w:rPr>
          <w:sz w:val="24"/>
          <w:szCs w:val="24"/>
        </w:rPr>
      </w:pPr>
      <w:r w:rsidRPr="007978AB">
        <w:rPr>
          <w:sz w:val="24"/>
          <w:szCs w:val="24"/>
        </w:rPr>
        <w:t xml:space="preserve">2.2. </w:t>
      </w:r>
      <w:r w:rsidR="004C447A" w:rsidRPr="007978AB">
        <w:rPr>
          <w:sz w:val="24"/>
          <w:szCs w:val="24"/>
        </w:rPr>
        <w:t>Рассмотрение проектов локальных нормативных актов дошкольного образовательного учреждения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 детского сада.</w:t>
      </w:r>
    </w:p>
    <w:p w:rsidR="004C447A" w:rsidRPr="007978AB" w:rsidRDefault="00982487" w:rsidP="006E415F">
      <w:pPr>
        <w:pStyle w:val="23"/>
        <w:tabs>
          <w:tab w:val="left" w:pos="0"/>
        </w:tabs>
        <w:spacing w:before="0" w:line="240" w:lineRule="auto"/>
        <w:ind w:right="54" w:firstLine="0"/>
        <w:rPr>
          <w:sz w:val="24"/>
          <w:szCs w:val="24"/>
        </w:rPr>
      </w:pPr>
      <w:r w:rsidRPr="007978AB">
        <w:rPr>
          <w:sz w:val="24"/>
          <w:szCs w:val="24"/>
        </w:rPr>
        <w:t xml:space="preserve">2.3. </w:t>
      </w:r>
      <w:r w:rsidR="004C447A" w:rsidRPr="007978AB">
        <w:rPr>
          <w:sz w:val="24"/>
          <w:szCs w:val="24"/>
        </w:rPr>
        <w:t>Участие в организации и проведении контроля за состоянием условий труда на рабочих местах дошкольного образовательного учреждения,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4C447A" w:rsidRPr="007978AB" w:rsidRDefault="00982487" w:rsidP="006E415F">
      <w:pPr>
        <w:pStyle w:val="23"/>
        <w:tabs>
          <w:tab w:val="left" w:pos="0"/>
        </w:tabs>
        <w:spacing w:before="0" w:line="240" w:lineRule="auto"/>
        <w:ind w:right="54" w:firstLine="0"/>
        <w:rPr>
          <w:sz w:val="24"/>
          <w:szCs w:val="24"/>
        </w:rPr>
      </w:pPr>
      <w:r w:rsidRPr="007978AB">
        <w:rPr>
          <w:sz w:val="24"/>
          <w:szCs w:val="24"/>
        </w:rPr>
        <w:t xml:space="preserve">2.4. </w:t>
      </w:r>
      <w:r w:rsidR="00E921EF" w:rsidRPr="007978AB">
        <w:rPr>
          <w:sz w:val="24"/>
          <w:szCs w:val="24"/>
        </w:rPr>
        <w:t xml:space="preserve">Подготовка и представление заведующему ДОУ предложений по улучшению условий и охраны труда по результатам проведения проверок, а также на основе анализа причин </w:t>
      </w:r>
      <w:r w:rsidR="00072717" w:rsidRPr="007978AB">
        <w:rPr>
          <w:sz w:val="24"/>
          <w:szCs w:val="24"/>
        </w:rPr>
        <w:t xml:space="preserve">производственного </w:t>
      </w:r>
      <w:r w:rsidR="00E921EF" w:rsidRPr="007978AB">
        <w:rPr>
          <w:sz w:val="24"/>
          <w:szCs w:val="24"/>
        </w:rPr>
        <w:t>травматизма и профессиональной заболеваемости.</w:t>
      </w:r>
    </w:p>
    <w:p w:rsidR="00072717" w:rsidRPr="007978AB" w:rsidRDefault="00982487" w:rsidP="006E415F">
      <w:pPr>
        <w:pStyle w:val="23"/>
        <w:tabs>
          <w:tab w:val="left" w:pos="0"/>
        </w:tabs>
        <w:spacing w:before="0" w:line="240" w:lineRule="auto"/>
        <w:ind w:right="54" w:firstLine="0"/>
        <w:rPr>
          <w:sz w:val="24"/>
          <w:szCs w:val="24"/>
        </w:rPr>
      </w:pPr>
      <w:r w:rsidRPr="007978AB">
        <w:rPr>
          <w:sz w:val="24"/>
          <w:szCs w:val="24"/>
        </w:rPr>
        <w:t xml:space="preserve">2.5. </w:t>
      </w:r>
      <w:r w:rsidR="00072717" w:rsidRPr="007978AB">
        <w:rPr>
          <w:sz w:val="24"/>
          <w:szCs w:val="24"/>
        </w:rPr>
        <w:t>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6E415F" w:rsidRPr="007978AB" w:rsidRDefault="00982487" w:rsidP="006E415F">
      <w:pPr>
        <w:pStyle w:val="23"/>
        <w:tabs>
          <w:tab w:val="left" w:pos="0"/>
        </w:tabs>
        <w:spacing w:before="0" w:line="240" w:lineRule="auto"/>
        <w:ind w:right="54" w:firstLine="0"/>
        <w:rPr>
          <w:sz w:val="24"/>
          <w:szCs w:val="24"/>
        </w:rPr>
      </w:pPr>
      <w:r w:rsidRPr="007978AB">
        <w:rPr>
          <w:sz w:val="24"/>
          <w:szCs w:val="24"/>
        </w:rPr>
        <w:t xml:space="preserve">2.6. </w:t>
      </w:r>
      <w:r w:rsidR="00072717" w:rsidRPr="007978AB">
        <w:rPr>
          <w:sz w:val="24"/>
          <w:szCs w:val="24"/>
        </w:rPr>
        <w:t xml:space="preserve">Содействие заведующему ДОУ в информировании </w:t>
      </w:r>
      <w:r w:rsidRPr="007978AB">
        <w:rPr>
          <w:sz w:val="24"/>
          <w:szCs w:val="24"/>
        </w:rPr>
        <w:t>работников</w:t>
      </w:r>
      <w:r w:rsidR="00072717" w:rsidRPr="007978AB">
        <w:rPr>
          <w:sz w:val="24"/>
          <w:szCs w:val="24"/>
        </w:rPr>
        <w:t xml:space="preserve"> о состоянии условий и охраны труда на рабочих местах, существующем риске повреждения здоровья и о </w:t>
      </w:r>
      <w:r w:rsidR="00072717" w:rsidRPr="007978AB">
        <w:rPr>
          <w:sz w:val="24"/>
          <w:szCs w:val="24"/>
        </w:rPr>
        <w:lastRenderedPageBreak/>
        <w:t>полагающихся работникам компенсациях за работу во вредных и (или) опасных условиях труда, средствах индивидуальной защиты.</w:t>
      </w:r>
    </w:p>
    <w:p w:rsidR="002B11CB" w:rsidRPr="007978AB" w:rsidRDefault="002B11CB" w:rsidP="006E415F">
      <w:pPr>
        <w:pStyle w:val="23"/>
        <w:tabs>
          <w:tab w:val="left" w:pos="0"/>
        </w:tabs>
        <w:spacing w:before="0" w:line="240" w:lineRule="auto"/>
        <w:ind w:right="54" w:firstLine="0"/>
        <w:rPr>
          <w:sz w:val="24"/>
          <w:szCs w:val="24"/>
        </w:rPr>
      </w:pPr>
    </w:p>
    <w:p w:rsidR="006E415F" w:rsidRPr="007978AB" w:rsidRDefault="006E415F" w:rsidP="006E415F">
      <w:pPr>
        <w:pStyle w:val="23"/>
        <w:tabs>
          <w:tab w:val="left" w:pos="0"/>
        </w:tabs>
        <w:spacing w:before="0" w:line="240" w:lineRule="auto"/>
        <w:ind w:right="54" w:firstLine="0"/>
        <w:rPr>
          <w:b/>
          <w:sz w:val="24"/>
          <w:szCs w:val="24"/>
        </w:rPr>
      </w:pPr>
      <w:r w:rsidRPr="007978AB">
        <w:rPr>
          <w:b/>
          <w:sz w:val="24"/>
          <w:szCs w:val="24"/>
        </w:rPr>
        <w:t>3. Функции комиссии</w:t>
      </w:r>
    </w:p>
    <w:p w:rsidR="00982487" w:rsidRPr="007978AB" w:rsidRDefault="006E415F" w:rsidP="006E415F">
      <w:pPr>
        <w:pStyle w:val="23"/>
        <w:tabs>
          <w:tab w:val="left" w:pos="0"/>
        </w:tabs>
        <w:spacing w:before="0" w:line="240" w:lineRule="auto"/>
        <w:ind w:right="54" w:firstLine="0"/>
        <w:rPr>
          <w:sz w:val="24"/>
          <w:szCs w:val="24"/>
        </w:rPr>
      </w:pPr>
      <w:r w:rsidRPr="007978AB">
        <w:rPr>
          <w:sz w:val="24"/>
          <w:szCs w:val="24"/>
        </w:rPr>
        <w:t xml:space="preserve">3.1. Рассмотрение предложений </w:t>
      </w:r>
      <w:r w:rsidR="0057555E" w:rsidRPr="007978AB">
        <w:rPr>
          <w:sz w:val="24"/>
          <w:szCs w:val="24"/>
        </w:rPr>
        <w:t>заведующего ДОУ</w:t>
      </w:r>
      <w:r w:rsidRPr="007978AB">
        <w:rPr>
          <w:sz w:val="24"/>
          <w:szCs w:val="24"/>
        </w:rPr>
        <w:t xml:space="preserve">, </w:t>
      </w:r>
      <w:r w:rsidR="0057555E" w:rsidRPr="007978AB">
        <w:rPr>
          <w:sz w:val="24"/>
          <w:szCs w:val="24"/>
        </w:rPr>
        <w:t>сотрудников</w:t>
      </w:r>
      <w:r w:rsidRPr="007978AB">
        <w:rPr>
          <w:sz w:val="24"/>
          <w:szCs w:val="24"/>
        </w:rPr>
        <w:t xml:space="preserve">, </w:t>
      </w:r>
      <w:r w:rsidR="00982487" w:rsidRPr="007978AB">
        <w:rPr>
          <w:sz w:val="24"/>
          <w:szCs w:val="24"/>
        </w:rPr>
        <w:t>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6E415F" w:rsidRPr="007978AB" w:rsidRDefault="006E415F" w:rsidP="006E415F">
      <w:pPr>
        <w:pStyle w:val="23"/>
        <w:tabs>
          <w:tab w:val="left" w:pos="0"/>
        </w:tabs>
        <w:spacing w:before="0" w:line="240" w:lineRule="auto"/>
        <w:ind w:right="54" w:firstLine="0"/>
        <w:rPr>
          <w:sz w:val="24"/>
          <w:szCs w:val="24"/>
        </w:rPr>
      </w:pPr>
      <w:r w:rsidRPr="007978AB">
        <w:rPr>
          <w:sz w:val="24"/>
          <w:szCs w:val="24"/>
        </w:rPr>
        <w:t xml:space="preserve">3.2. Оказание содействия </w:t>
      </w:r>
      <w:r w:rsidR="0057555E" w:rsidRPr="007978AB">
        <w:rPr>
          <w:sz w:val="24"/>
          <w:szCs w:val="24"/>
        </w:rPr>
        <w:t>заведующему</w:t>
      </w:r>
      <w:r w:rsidRPr="007978AB">
        <w:rPr>
          <w:sz w:val="24"/>
          <w:szCs w:val="24"/>
        </w:rPr>
        <w:t xml:space="preserve"> в организации обучения работников</w:t>
      </w:r>
      <w:r w:rsidR="0057555E" w:rsidRPr="007978AB">
        <w:rPr>
          <w:sz w:val="24"/>
          <w:szCs w:val="24"/>
        </w:rPr>
        <w:t xml:space="preserve"> дошкольного образовательного учреждения</w:t>
      </w:r>
      <w:r w:rsidRPr="007978AB">
        <w:rPr>
          <w:sz w:val="24"/>
          <w:szCs w:val="24"/>
        </w:rPr>
        <w:t xml:space="preserve"> по охране труда, безопасным методам и приемам выполнения работ, а также </w:t>
      </w:r>
      <w:r w:rsidR="00982487" w:rsidRPr="007978AB">
        <w:rPr>
          <w:sz w:val="24"/>
          <w:szCs w:val="24"/>
        </w:rPr>
        <w:t xml:space="preserve">в организации </w:t>
      </w:r>
      <w:r w:rsidRPr="007978AB">
        <w:rPr>
          <w:sz w:val="24"/>
          <w:szCs w:val="24"/>
        </w:rPr>
        <w:t>проверки знаний требований охраны труда и проведения инструк</w:t>
      </w:r>
      <w:r w:rsidR="00B85376" w:rsidRPr="007978AB">
        <w:rPr>
          <w:sz w:val="24"/>
          <w:szCs w:val="24"/>
        </w:rPr>
        <w:t>таж</w:t>
      </w:r>
      <w:r w:rsidR="00982487" w:rsidRPr="007978AB">
        <w:rPr>
          <w:sz w:val="24"/>
          <w:szCs w:val="24"/>
        </w:rPr>
        <w:t>ей</w:t>
      </w:r>
      <w:r w:rsidR="00B85376" w:rsidRPr="007978AB">
        <w:rPr>
          <w:sz w:val="24"/>
          <w:szCs w:val="24"/>
        </w:rPr>
        <w:t xml:space="preserve"> работников по охране труда.</w:t>
      </w:r>
    </w:p>
    <w:p w:rsidR="006E415F" w:rsidRPr="007978AB" w:rsidRDefault="006E415F" w:rsidP="006E415F">
      <w:pPr>
        <w:pStyle w:val="23"/>
        <w:tabs>
          <w:tab w:val="left" w:pos="0"/>
        </w:tabs>
        <w:spacing w:before="0" w:line="240" w:lineRule="auto"/>
        <w:ind w:right="54" w:firstLine="0"/>
        <w:rPr>
          <w:sz w:val="24"/>
          <w:szCs w:val="24"/>
        </w:rPr>
      </w:pPr>
      <w:r w:rsidRPr="007978AB">
        <w:rPr>
          <w:sz w:val="24"/>
          <w:szCs w:val="24"/>
        </w:rPr>
        <w:t xml:space="preserve">3.3. Участие в проведении </w:t>
      </w:r>
      <w:r w:rsidR="00982487" w:rsidRPr="007978AB">
        <w:rPr>
          <w:sz w:val="24"/>
          <w:szCs w:val="24"/>
        </w:rPr>
        <w:t>проверок</w:t>
      </w:r>
      <w:r w:rsidRPr="007978AB">
        <w:rPr>
          <w:sz w:val="24"/>
          <w:szCs w:val="24"/>
        </w:rPr>
        <w:t xml:space="preserve"> состояния условий и охраны труда в </w:t>
      </w:r>
      <w:r w:rsidR="0057555E" w:rsidRPr="007978AB">
        <w:rPr>
          <w:sz w:val="24"/>
          <w:szCs w:val="24"/>
        </w:rPr>
        <w:t xml:space="preserve">дошкольной образовательной </w:t>
      </w:r>
      <w:r w:rsidRPr="007978AB">
        <w:rPr>
          <w:sz w:val="24"/>
          <w:szCs w:val="24"/>
        </w:rPr>
        <w:t>организации, рассмотрении их результатов</w:t>
      </w:r>
      <w:r w:rsidR="00982487" w:rsidRPr="007978AB">
        <w:rPr>
          <w:sz w:val="24"/>
          <w:szCs w:val="24"/>
        </w:rPr>
        <w:t>,</w:t>
      </w:r>
      <w:r w:rsidRPr="007978AB">
        <w:rPr>
          <w:sz w:val="24"/>
          <w:szCs w:val="24"/>
        </w:rPr>
        <w:t xml:space="preserve"> выработ</w:t>
      </w:r>
      <w:r w:rsidR="00982487" w:rsidRPr="007978AB">
        <w:rPr>
          <w:sz w:val="24"/>
          <w:szCs w:val="24"/>
        </w:rPr>
        <w:t>ка</w:t>
      </w:r>
      <w:r w:rsidRPr="007978AB">
        <w:rPr>
          <w:sz w:val="24"/>
          <w:szCs w:val="24"/>
        </w:rPr>
        <w:t xml:space="preserve"> </w:t>
      </w:r>
      <w:r w:rsidR="00982487" w:rsidRPr="007978AB">
        <w:rPr>
          <w:sz w:val="24"/>
          <w:szCs w:val="24"/>
        </w:rPr>
        <w:t xml:space="preserve">предложений </w:t>
      </w:r>
      <w:r w:rsidRPr="007978AB">
        <w:rPr>
          <w:sz w:val="24"/>
          <w:szCs w:val="24"/>
        </w:rPr>
        <w:t xml:space="preserve">работодателю </w:t>
      </w:r>
      <w:r w:rsidR="00982487" w:rsidRPr="007978AB">
        <w:rPr>
          <w:sz w:val="24"/>
          <w:szCs w:val="24"/>
        </w:rPr>
        <w:t>по приведению условий и охраны труда в соответствие с обязательными требованиями охраны труда</w:t>
      </w:r>
      <w:r w:rsidR="00B85376" w:rsidRPr="007978AB">
        <w:rPr>
          <w:sz w:val="24"/>
          <w:szCs w:val="24"/>
        </w:rPr>
        <w:t>.</w:t>
      </w:r>
    </w:p>
    <w:p w:rsidR="006E415F" w:rsidRPr="007978AB" w:rsidRDefault="006E415F" w:rsidP="006E415F">
      <w:pPr>
        <w:pStyle w:val="23"/>
        <w:tabs>
          <w:tab w:val="left" w:pos="0"/>
        </w:tabs>
        <w:spacing w:before="0" w:line="240" w:lineRule="auto"/>
        <w:ind w:right="54" w:firstLine="0"/>
        <w:rPr>
          <w:sz w:val="24"/>
          <w:szCs w:val="24"/>
        </w:rPr>
      </w:pPr>
      <w:r w:rsidRPr="007978AB">
        <w:rPr>
          <w:sz w:val="24"/>
          <w:szCs w:val="24"/>
        </w:rPr>
        <w:t xml:space="preserve">3.4. Информирование работников </w:t>
      </w:r>
      <w:r w:rsidR="0057555E" w:rsidRPr="007978AB">
        <w:rPr>
          <w:sz w:val="24"/>
          <w:szCs w:val="24"/>
        </w:rPr>
        <w:t>ДОУ</w:t>
      </w:r>
      <w:r w:rsidRPr="007978AB">
        <w:rPr>
          <w:sz w:val="24"/>
          <w:szCs w:val="24"/>
        </w:rPr>
        <w:t xml:space="preserve"> о проводимых мероприятиях по улучшению условий и охраны труда, профилактике производственного травматизм</w:t>
      </w:r>
      <w:r w:rsidR="0057555E" w:rsidRPr="007978AB">
        <w:rPr>
          <w:sz w:val="24"/>
          <w:szCs w:val="24"/>
        </w:rPr>
        <w:t>а и</w:t>
      </w:r>
      <w:r w:rsidR="00B85376" w:rsidRPr="007978AB">
        <w:rPr>
          <w:sz w:val="24"/>
          <w:szCs w:val="24"/>
        </w:rPr>
        <w:t xml:space="preserve"> профессиональных заболеваний.</w:t>
      </w:r>
    </w:p>
    <w:p w:rsidR="00B77539" w:rsidRPr="007978AB" w:rsidRDefault="006E415F" w:rsidP="006E415F">
      <w:pPr>
        <w:pStyle w:val="23"/>
        <w:tabs>
          <w:tab w:val="left" w:pos="0"/>
        </w:tabs>
        <w:spacing w:before="0" w:line="240" w:lineRule="auto"/>
        <w:ind w:right="54" w:firstLine="0"/>
        <w:rPr>
          <w:sz w:val="24"/>
          <w:szCs w:val="24"/>
        </w:rPr>
      </w:pPr>
      <w:r w:rsidRPr="007978AB">
        <w:rPr>
          <w:sz w:val="24"/>
          <w:szCs w:val="24"/>
        </w:rPr>
        <w:t xml:space="preserve">3.5. </w:t>
      </w:r>
      <w:r w:rsidR="00B77539" w:rsidRPr="007978AB">
        <w:rPr>
          <w:sz w:val="24"/>
          <w:szCs w:val="24"/>
        </w:rPr>
        <w:t>Информирование работников детского сада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B77539" w:rsidRPr="007978AB" w:rsidRDefault="006E415F" w:rsidP="006E415F">
      <w:pPr>
        <w:pStyle w:val="23"/>
        <w:tabs>
          <w:tab w:val="left" w:pos="0"/>
        </w:tabs>
        <w:spacing w:before="0" w:line="240" w:lineRule="auto"/>
        <w:ind w:right="54" w:firstLine="0"/>
        <w:rPr>
          <w:sz w:val="24"/>
          <w:szCs w:val="24"/>
        </w:rPr>
      </w:pPr>
      <w:r w:rsidRPr="007978AB">
        <w:rPr>
          <w:sz w:val="24"/>
          <w:szCs w:val="24"/>
        </w:rPr>
        <w:t xml:space="preserve">3.6. Информирование </w:t>
      </w:r>
      <w:r w:rsidR="0057555E" w:rsidRPr="007978AB">
        <w:rPr>
          <w:sz w:val="24"/>
          <w:szCs w:val="24"/>
        </w:rPr>
        <w:t>сотрудников</w:t>
      </w:r>
      <w:r w:rsidR="002E4C73" w:rsidRPr="007978AB">
        <w:rPr>
          <w:sz w:val="24"/>
          <w:szCs w:val="24"/>
        </w:rPr>
        <w:t xml:space="preserve"> о действующих нормативах по </w:t>
      </w:r>
      <w:r w:rsidRPr="007978AB">
        <w:rPr>
          <w:sz w:val="24"/>
          <w:szCs w:val="24"/>
        </w:rPr>
        <w:t xml:space="preserve">обеспечению смывающими и обеззараживающими средствами, </w:t>
      </w:r>
      <w:r w:rsidR="00B77539" w:rsidRPr="007978AB">
        <w:rPr>
          <w:sz w:val="24"/>
          <w:szCs w:val="24"/>
        </w:rPr>
        <w:t>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rsidR="006E415F" w:rsidRPr="007978AB" w:rsidRDefault="006E415F" w:rsidP="006E415F">
      <w:pPr>
        <w:pStyle w:val="23"/>
        <w:tabs>
          <w:tab w:val="left" w:pos="0"/>
        </w:tabs>
        <w:spacing w:before="0" w:line="240" w:lineRule="auto"/>
        <w:ind w:right="54" w:firstLine="0"/>
        <w:rPr>
          <w:sz w:val="24"/>
          <w:szCs w:val="24"/>
        </w:rPr>
      </w:pPr>
      <w:r w:rsidRPr="007978AB">
        <w:rPr>
          <w:sz w:val="24"/>
          <w:szCs w:val="24"/>
        </w:rPr>
        <w:t xml:space="preserve">3.7. Содействие в организации проведения предварительных при поступлении на работу и периодических медицинских осмотров и </w:t>
      </w:r>
      <w:r w:rsidR="00B77539" w:rsidRPr="007978AB">
        <w:rPr>
          <w:sz w:val="24"/>
          <w:szCs w:val="24"/>
        </w:rPr>
        <w:t>учету результатов</w:t>
      </w:r>
      <w:r w:rsidRPr="007978AB">
        <w:rPr>
          <w:sz w:val="24"/>
          <w:szCs w:val="24"/>
        </w:rPr>
        <w:t xml:space="preserve"> медицинских </w:t>
      </w:r>
      <w:r w:rsidR="00B77539" w:rsidRPr="007978AB">
        <w:rPr>
          <w:sz w:val="24"/>
          <w:szCs w:val="24"/>
        </w:rPr>
        <w:t>осмотров при трудоустройстве</w:t>
      </w:r>
      <w:r w:rsidR="00B85376" w:rsidRPr="007978AB">
        <w:rPr>
          <w:sz w:val="24"/>
          <w:szCs w:val="24"/>
        </w:rPr>
        <w:t>.</w:t>
      </w:r>
    </w:p>
    <w:p w:rsidR="00B77539" w:rsidRPr="007978AB" w:rsidRDefault="00B60644" w:rsidP="006E415F">
      <w:pPr>
        <w:pStyle w:val="23"/>
        <w:tabs>
          <w:tab w:val="left" w:pos="0"/>
        </w:tabs>
        <w:spacing w:before="0" w:line="240" w:lineRule="auto"/>
        <w:ind w:right="54" w:firstLine="0"/>
        <w:rPr>
          <w:sz w:val="24"/>
          <w:szCs w:val="24"/>
        </w:rPr>
      </w:pPr>
      <w:r w:rsidRPr="007978AB">
        <w:rPr>
          <w:sz w:val="24"/>
          <w:szCs w:val="24"/>
        </w:rPr>
        <w:t xml:space="preserve">3.8.  </w:t>
      </w:r>
      <w:r w:rsidR="00B77539" w:rsidRPr="007978AB">
        <w:rPr>
          <w:sz w:val="24"/>
          <w:szCs w:val="24"/>
        </w:rPr>
        <w:t>Содействие заведующему ДОУ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6E415F" w:rsidRPr="007978AB" w:rsidRDefault="006E415F" w:rsidP="006E415F">
      <w:pPr>
        <w:pStyle w:val="23"/>
        <w:tabs>
          <w:tab w:val="left" w:pos="0"/>
        </w:tabs>
        <w:spacing w:before="0" w:line="240" w:lineRule="auto"/>
        <w:ind w:right="54" w:firstLine="0"/>
        <w:rPr>
          <w:sz w:val="24"/>
          <w:szCs w:val="24"/>
        </w:rPr>
      </w:pPr>
      <w:r w:rsidRPr="007978AB">
        <w:rPr>
          <w:sz w:val="24"/>
          <w:szCs w:val="24"/>
        </w:rPr>
        <w:t>3.</w:t>
      </w:r>
      <w:r w:rsidR="006F5478">
        <w:rPr>
          <w:sz w:val="24"/>
          <w:szCs w:val="24"/>
          <w:lang w:val="ru-RU"/>
        </w:rPr>
        <w:t>9</w:t>
      </w:r>
      <w:r w:rsidRPr="007978AB">
        <w:rPr>
          <w:sz w:val="24"/>
          <w:szCs w:val="24"/>
        </w:rPr>
        <w:t xml:space="preserve">. Содействие </w:t>
      </w:r>
      <w:r w:rsidR="0057555E" w:rsidRPr="007978AB">
        <w:rPr>
          <w:sz w:val="24"/>
          <w:szCs w:val="24"/>
        </w:rPr>
        <w:t>заведующему</w:t>
      </w:r>
      <w:r w:rsidRPr="007978AB">
        <w:rPr>
          <w:sz w:val="24"/>
          <w:szCs w:val="24"/>
        </w:rPr>
        <w:t xml:space="preserve"> во внедрении в </w:t>
      </w:r>
      <w:r w:rsidR="0057555E" w:rsidRPr="007978AB">
        <w:rPr>
          <w:sz w:val="24"/>
          <w:szCs w:val="24"/>
        </w:rPr>
        <w:t xml:space="preserve">дошкольном образовательном учреждении </w:t>
      </w:r>
      <w:r w:rsidRPr="007978AB">
        <w:rPr>
          <w:sz w:val="24"/>
          <w:szCs w:val="24"/>
        </w:rPr>
        <w:t>бол</w:t>
      </w:r>
      <w:r w:rsidR="00B77539" w:rsidRPr="007978AB">
        <w:rPr>
          <w:sz w:val="24"/>
          <w:szCs w:val="24"/>
        </w:rPr>
        <w:t>ее совершенных технологий, нового оборудования</w:t>
      </w:r>
      <w:r w:rsidRPr="007978AB">
        <w:rPr>
          <w:sz w:val="24"/>
          <w:szCs w:val="24"/>
        </w:rPr>
        <w:t xml:space="preserve">, </w:t>
      </w:r>
      <w:r w:rsidR="00B77539" w:rsidRPr="007978AB">
        <w:rPr>
          <w:sz w:val="24"/>
          <w:szCs w:val="24"/>
        </w:rPr>
        <w:t xml:space="preserve">средств </w:t>
      </w:r>
      <w:r w:rsidRPr="007978AB">
        <w:rPr>
          <w:sz w:val="24"/>
          <w:szCs w:val="24"/>
        </w:rPr>
        <w:t xml:space="preserve">автоматизации и механизации </w:t>
      </w:r>
      <w:r w:rsidR="0057555E" w:rsidRPr="007978AB">
        <w:rPr>
          <w:sz w:val="24"/>
          <w:szCs w:val="24"/>
        </w:rPr>
        <w:t xml:space="preserve">рабочих </w:t>
      </w:r>
      <w:r w:rsidRPr="007978AB">
        <w:rPr>
          <w:sz w:val="24"/>
          <w:szCs w:val="24"/>
        </w:rPr>
        <w:t>процессов с цепью создания безопасных условий труда, ликв</w:t>
      </w:r>
      <w:r w:rsidR="00B85376" w:rsidRPr="007978AB">
        <w:rPr>
          <w:sz w:val="24"/>
          <w:szCs w:val="24"/>
        </w:rPr>
        <w:t xml:space="preserve">идации </w:t>
      </w:r>
      <w:r w:rsidR="00B77539" w:rsidRPr="007978AB">
        <w:rPr>
          <w:sz w:val="24"/>
          <w:szCs w:val="24"/>
        </w:rPr>
        <w:t>(сокращении числа) рабочих мест с вредными (опасными) условиями труда</w:t>
      </w:r>
      <w:r w:rsidR="00B85376" w:rsidRPr="007978AB">
        <w:rPr>
          <w:sz w:val="24"/>
          <w:szCs w:val="24"/>
        </w:rPr>
        <w:t>.</w:t>
      </w:r>
    </w:p>
    <w:p w:rsidR="006E415F" w:rsidRPr="007978AB" w:rsidRDefault="006E415F" w:rsidP="006E415F">
      <w:pPr>
        <w:pStyle w:val="23"/>
        <w:tabs>
          <w:tab w:val="left" w:pos="0"/>
        </w:tabs>
        <w:spacing w:before="0" w:line="240" w:lineRule="auto"/>
        <w:ind w:right="54" w:firstLine="0"/>
        <w:rPr>
          <w:sz w:val="24"/>
          <w:szCs w:val="24"/>
        </w:rPr>
      </w:pPr>
      <w:r w:rsidRPr="007978AB">
        <w:rPr>
          <w:sz w:val="24"/>
          <w:szCs w:val="24"/>
        </w:rPr>
        <w:t>3.1</w:t>
      </w:r>
      <w:r w:rsidR="006F5478">
        <w:rPr>
          <w:sz w:val="24"/>
          <w:szCs w:val="24"/>
          <w:lang w:val="ru-RU"/>
        </w:rPr>
        <w:t>0</w:t>
      </w:r>
      <w:r w:rsidRPr="007978AB">
        <w:rPr>
          <w:sz w:val="24"/>
          <w:szCs w:val="24"/>
        </w:rPr>
        <w:t xml:space="preserve">. Подготовка и представление </w:t>
      </w:r>
      <w:r w:rsidR="0057555E" w:rsidRPr="007978AB">
        <w:rPr>
          <w:sz w:val="24"/>
          <w:szCs w:val="24"/>
        </w:rPr>
        <w:t>заведующему</w:t>
      </w:r>
      <w:r w:rsidRPr="007978AB">
        <w:rPr>
          <w:sz w:val="24"/>
          <w:szCs w:val="24"/>
        </w:rPr>
        <w:t xml:space="preserve"> </w:t>
      </w:r>
      <w:r w:rsidR="0057555E" w:rsidRPr="007978AB">
        <w:rPr>
          <w:sz w:val="24"/>
          <w:szCs w:val="24"/>
        </w:rPr>
        <w:t xml:space="preserve">ДОУ </w:t>
      </w:r>
      <w:r w:rsidRPr="007978AB">
        <w:rPr>
          <w:sz w:val="24"/>
          <w:szCs w:val="24"/>
        </w:rPr>
        <w:t xml:space="preserve">предложений по совершенствованию работ </w:t>
      </w:r>
      <w:r w:rsidR="00B60644" w:rsidRPr="007978AB">
        <w:rPr>
          <w:sz w:val="24"/>
          <w:szCs w:val="24"/>
        </w:rPr>
        <w:t xml:space="preserve">с целью обеспечения охраны труда </w:t>
      </w:r>
      <w:r w:rsidRPr="007978AB">
        <w:rPr>
          <w:sz w:val="24"/>
          <w:szCs w:val="24"/>
        </w:rPr>
        <w:t xml:space="preserve">и сохранению здоровья работников, созданию системы поощрения </w:t>
      </w:r>
      <w:r w:rsidR="0057555E" w:rsidRPr="007978AB">
        <w:rPr>
          <w:sz w:val="24"/>
          <w:szCs w:val="24"/>
        </w:rPr>
        <w:t>сотрудников</w:t>
      </w:r>
      <w:r w:rsidRPr="007978AB">
        <w:rPr>
          <w:sz w:val="24"/>
          <w:szCs w:val="24"/>
        </w:rPr>
        <w:t>, соблюдающих требования охраны труда</w:t>
      </w:r>
      <w:r w:rsidR="00B85376" w:rsidRPr="007978AB">
        <w:rPr>
          <w:sz w:val="24"/>
          <w:szCs w:val="24"/>
        </w:rPr>
        <w:t>.</w:t>
      </w:r>
    </w:p>
    <w:p w:rsidR="002364FA" w:rsidRPr="007978AB" w:rsidRDefault="006E415F" w:rsidP="006E415F">
      <w:pPr>
        <w:pStyle w:val="23"/>
        <w:tabs>
          <w:tab w:val="left" w:pos="0"/>
        </w:tabs>
        <w:spacing w:before="0" w:line="240" w:lineRule="auto"/>
        <w:ind w:right="54" w:firstLine="0"/>
        <w:rPr>
          <w:sz w:val="24"/>
          <w:szCs w:val="24"/>
        </w:rPr>
      </w:pPr>
      <w:r w:rsidRPr="007978AB">
        <w:rPr>
          <w:sz w:val="24"/>
          <w:szCs w:val="24"/>
        </w:rPr>
        <w:t>3.1</w:t>
      </w:r>
      <w:r w:rsidR="006F5478">
        <w:rPr>
          <w:sz w:val="24"/>
          <w:szCs w:val="24"/>
          <w:lang w:val="ru-RU"/>
        </w:rPr>
        <w:t>2</w:t>
      </w:r>
      <w:r w:rsidRPr="007978AB">
        <w:rPr>
          <w:sz w:val="24"/>
          <w:szCs w:val="24"/>
        </w:rPr>
        <w:t xml:space="preserve">. </w:t>
      </w:r>
      <w:r w:rsidR="00B60644" w:rsidRPr="007978AB">
        <w:rPr>
          <w:sz w:val="24"/>
          <w:szCs w:val="24"/>
        </w:rPr>
        <w:t>Подготовка и представление заведующему детского сада,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B60644" w:rsidRPr="007978AB" w:rsidRDefault="00B60644" w:rsidP="002B11CB">
      <w:pPr>
        <w:pStyle w:val="23"/>
        <w:tabs>
          <w:tab w:val="left" w:pos="0"/>
        </w:tabs>
        <w:spacing w:before="0" w:line="240" w:lineRule="auto"/>
        <w:ind w:right="54" w:firstLine="0"/>
        <w:rPr>
          <w:sz w:val="24"/>
          <w:szCs w:val="24"/>
        </w:rPr>
      </w:pPr>
      <w:r w:rsidRPr="007978AB">
        <w:rPr>
          <w:sz w:val="24"/>
          <w:szCs w:val="24"/>
        </w:rPr>
        <w:t>3.13. Содействовать заведующему ДОУ в рассмотрении обстоятельств, выявление причин, приводящих к микроповреждениям (микротравмам).</w:t>
      </w:r>
    </w:p>
    <w:p w:rsidR="002B11CB" w:rsidRPr="007978AB" w:rsidRDefault="002B11CB" w:rsidP="002B11CB">
      <w:pPr>
        <w:pStyle w:val="23"/>
        <w:tabs>
          <w:tab w:val="left" w:pos="0"/>
        </w:tabs>
        <w:spacing w:before="0" w:line="240" w:lineRule="auto"/>
        <w:ind w:right="54" w:firstLine="0"/>
        <w:rPr>
          <w:sz w:val="24"/>
          <w:szCs w:val="24"/>
        </w:rPr>
      </w:pPr>
    </w:p>
    <w:p w:rsidR="006E415F" w:rsidRPr="007978AB" w:rsidRDefault="006E415F" w:rsidP="006E415F">
      <w:pPr>
        <w:pStyle w:val="23"/>
        <w:tabs>
          <w:tab w:val="left" w:pos="0"/>
        </w:tabs>
        <w:spacing w:before="0" w:line="240" w:lineRule="auto"/>
        <w:ind w:right="54" w:firstLine="0"/>
        <w:rPr>
          <w:b/>
          <w:sz w:val="24"/>
          <w:szCs w:val="24"/>
        </w:rPr>
      </w:pPr>
      <w:r w:rsidRPr="007978AB">
        <w:rPr>
          <w:b/>
          <w:sz w:val="24"/>
          <w:szCs w:val="24"/>
        </w:rPr>
        <w:t>4. Права комиссии</w:t>
      </w:r>
    </w:p>
    <w:p w:rsidR="006E415F" w:rsidRPr="007978AB" w:rsidRDefault="006E415F" w:rsidP="006E415F">
      <w:pPr>
        <w:pStyle w:val="23"/>
        <w:tabs>
          <w:tab w:val="left" w:pos="0"/>
        </w:tabs>
        <w:spacing w:before="0" w:line="240" w:lineRule="auto"/>
        <w:ind w:right="54" w:firstLine="0"/>
        <w:rPr>
          <w:sz w:val="24"/>
          <w:szCs w:val="24"/>
        </w:rPr>
      </w:pPr>
      <w:r w:rsidRPr="007978AB">
        <w:rPr>
          <w:sz w:val="24"/>
          <w:szCs w:val="24"/>
        </w:rPr>
        <w:t xml:space="preserve">4.1. </w:t>
      </w:r>
      <w:r w:rsidR="00B60644" w:rsidRPr="007978AB">
        <w:rPr>
          <w:sz w:val="24"/>
          <w:szCs w:val="24"/>
        </w:rPr>
        <w:t>Запрашиват</w:t>
      </w:r>
      <w:r w:rsidRPr="007978AB">
        <w:rPr>
          <w:sz w:val="24"/>
          <w:szCs w:val="24"/>
        </w:rPr>
        <w:t xml:space="preserve">ь от </w:t>
      </w:r>
      <w:r w:rsidR="0057555E" w:rsidRPr="007978AB">
        <w:rPr>
          <w:sz w:val="24"/>
          <w:szCs w:val="24"/>
        </w:rPr>
        <w:t>заведующего дошкольным образовательным учреждением</w:t>
      </w:r>
      <w:r w:rsidRPr="007978AB">
        <w:rPr>
          <w:sz w:val="24"/>
          <w:szCs w:val="24"/>
        </w:rPr>
        <w:t xml:space="preserve"> информацию </w:t>
      </w:r>
      <w:r w:rsidRPr="007978AB">
        <w:rPr>
          <w:sz w:val="24"/>
          <w:szCs w:val="24"/>
        </w:rPr>
        <w:lastRenderedPageBreak/>
        <w:t xml:space="preserve">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w:t>
      </w:r>
      <w:r w:rsidR="00B60644" w:rsidRPr="007978AB">
        <w:rPr>
          <w:sz w:val="24"/>
          <w:szCs w:val="24"/>
        </w:rPr>
        <w:t xml:space="preserve">принятых </w:t>
      </w:r>
      <w:r w:rsidRPr="007978AB">
        <w:rPr>
          <w:sz w:val="24"/>
          <w:szCs w:val="24"/>
        </w:rPr>
        <w:t xml:space="preserve">мерах по защите от </w:t>
      </w:r>
      <w:r w:rsidR="00B60644" w:rsidRPr="007978AB">
        <w:rPr>
          <w:sz w:val="24"/>
          <w:szCs w:val="24"/>
        </w:rPr>
        <w:t>их воздействия</w:t>
      </w:r>
      <w:r w:rsidRPr="007978AB">
        <w:rPr>
          <w:sz w:val="24"/>
          <w:szCs w:val="24"/>
        </w:rPr>
        <w:t>, о существу</w:t>
      </w:r>
      <w:r w:rsidR="00B85376" w:rsidRPr="007978AB">
        <w:rPr>
          <w:sz w:val="24"/>
          <w:szCs w:val="24"/>
        </w:rPr>
        <w:t>ющем риске повреждения здоровья.</w:t>
      </w:r>
    </w:p>
    <w:p w:rsidR="006E415F" w:rsidRPr="007978AB" w:rsidRDefault="006E415F" w:rsidP="006E415F">
      <w:pPr>
        <w:pStyle w:val="23"/>
        <w:tabs>
          <w:tab w:val="left" w:pos="0"/>
        </w:tabs>
        <w:spacing w:before="0" w:line="240" w:lineRule="auto"/>
        <w:ind w:right="54" w:firstLine="0"/>
        <w:rPr>
          <w:sz w:val="24"/>
          <w:szCs w:val="24"/>
        </w:rPr>
      </w:pPr>
      <w:r w:rsidRPr="007978AB">
        <w:rPr>
          <w:sz w:val="24"/>
          <w:szCs w:val="24"/>
        </w:rPr>
        <w:t xml:space="preserve">4.2. Заслушивать на заседаниях Комиссии сообщения </w:t>
      </w:r>
      <w:r w:rsidR="0057555E" w:rsidRPr="007978AB">
        <w:rPr>
          <w:sz w:val="24"/>
          <w:szCs w:val="24"/>
        </w:rPr>
        <w:t xml:space="preserve">заведующего ДОУ (его </w:t>
      </w:r>
      <w:r w:rsidRPr="007978AB">
        <w:rPr>
          <w:sz w:val="24"/>
          <w:szCs w:val="24"/>
        </w:rPr>
        <w:t xml:space="preserve">представителей), руководителей структурных подразделений и других работников </w:t>
      </w:r>
      <w:r w:rsidR="0057555E" w:rsidRPr="007978AB">
        <w:rPr>
          <w:sz w:val="24"/>
          <w:szCs w:val="24"/>
        </w:rPr>
        <w:t>детского сада</w:t>
      </w:r>
      <w:r w:rsidRPr="007978AB">
        <w:rPr>
          <w:sz w:val="24"/>
          <w:szCs w:val="24"/>
        </w:rPr>
        <w:t xml:space="preserve"> </w:t>
      </w:r>
      <w:r w:rsidR="00B60644" w:rsidRPr="007978AB">
        <w:rPr>
          <w:sz w:val="24"/>
          <w:szCs w:val="24"/>
        </w:rPr>
        <w:t xml:space="preserve">по вопросам </w:t>
      </w:r>
      <w:r w:rsidRPr="007978AB">
        <w:rPr>
          <w:sz w:val="24"/>
          <w:szCs w:val="24"/>
        </w:rPr>
        <w:t>о</w:t>
      </w:r>
      <w:r w:rsidR="00B60644" w:rsidRPr="007978AB">
        <w:rPr>
          <w:sz w:val="24"/>
          <w:szCs w:val="24"/>
        </w:rPr>
        <w:t>б</w:t>
      </w:r>
      <w:r w:rsidRPr="007978AB">
        <w:rPr>
          <w:sz w:val="24"/>
          <w:szCs w:val="24"/>
        </w:rPr>
        <w:t xml:space="preserve"> обеспечени</w:t>
      </w:r>
      <w:r w:rsidR="00B60644" w:rsidRPr="007978AB">
        <w:rPr>
          <w:sz w:val="24"/>
          <w:szCs w:val="24"/>
        </w:rPr>
        <w:t>и</w:t>
      </w:r>
      <w:r w:rsidRPr="007978AB">
        <w:rPr>
          <w:sz w:val="24"/>
          <w:szCs w:val="24"/>
        </w:rPr>
        <w:t xml:space="preserve"> безопасных условий и охраны труда на рабочих местах</w:t>
      </w:r>
      <w:r w:rsidR="00B60644" w:rsidRPr="007978AB">
        <w:rPr>
          <w:sz w:val="24"/>
          <w:szCs w:val="24"/>
        </w:rPr>
        <w:t xml:space="preserve"> работников</w:t>
      </w:r>
      <w:r w:rsidRPr="007978AB">
        <w:rPr>
          <w:sz w:val="24"/>
          <w:szCs w:val="24"/>
        </w:rPr>
        <w:t xml:space="preserve"> и соблюдени</w:t>
      </w:r>
      <w:r w:rsidR="00B60644" w:rsidRPr="007978AB">
        <w:rPr>
          <w:sz w:val="24"/>
          <w:szCs w:val="24"/>
        </w:rPr>
        <w:t>и</w:t>
      </w:r>
      <w:r w:rsidRPr="007978AB">
        <w:rPr>
          <w:sz w:val="24"/>
          <w:szCs w:val="24"/>
        </w:rPr>
        <w:t xml:space="preserve"> </w:t>
      </w:r>
      <w:r w:rsidR="00B60644" w:rsidRPr="007978AB">
        <w:rPr>
          <w:sz w:val="24"/>
          <w:szCs w:val="24"/>
        </w:rPr>
        <w:t xml:space="preserve">их </w:t>
      </w:r>
      <w:r w:rsidRPr="007978AB">
        <w:rPr>
          <w:sz w:val="24"/>
          <w:szCs w:val="24"/>
        </w:rPr>
        <w:t xml:space="preserve">гарантий </w:t>
      </w:r>
      <w:r w:rsidR="00B60644" w:rsidRPr="007978AB">
        <w:rPr>
          <w:sz w:val="24"/>
          <w:szCs w:val="24"/>
        </w:rPr>
        <w:t xml:space="preserve">и </w:t>
      </w:r>
      <w:r w:rsidR="00B85376" w:rsidRPr="007978AB">
        <w:rPr>
          <w:sz w:val="24"/>
          <w:szCs w:val="24"/>
        </w:rPr>
        <w:t>прав на охрану труда.</w:t>
      </w:r>
    </w:p>
    <w:p w:rsidR="006E415F" w:rsidRPr="007978AB" w:rsidRDefault="006E415F" w:rsidP="006E415F">
      <w:pPr>
        <w:pStyle w:val="23"/>
        <w:tabs>
          <w:tab w:val="left" w:pos="0"/>
        </w:tabs>
        <w:spacing w:before="0" w:line="240" w:lineRule="auto"/>
        <w:ind w:right="54" w:firstLine="0"/>
        <w:rPr>
          <w:sz w:val="24"/>
          <w:szCs w:val="24"/>
        </w:rPr>
      </w:pPr>
      <w:r w:rsidRPr="007978AB">
        <w:rPr>
          <w:sz w:val="24"/>
          <w:szCs w:val="24"/>
        </w:rPr>
        <w:t xml:space="preserve">4.3. Заслушивать на заседаниях Комиссии </w:t>
      </w:r>
      <w:r w:rsidR="0057555E" w:rsidRPr="007978AB">
        <w:rPr>
          <w:sz w:val="24"/>
          <w:szCs w:val="24"/>
        </w:rPr>
        <w:t>заместителей заведующего</w:t>
      </w:r>
      <w:r w:rsidRPr="007978AB">
        <w:rPr>
          <w:sz w:val="24"/>
          <w:szCs w:val="24"/>
        </w:rPr>
        <w:t xml:space="preserve"> и других работников, допустивших нарушения требований охраны труда, повлекших за собой тяжелые последствия, и вносить </w:t>
      </w:r>
      <w:r w:rsidR="002E3D63" w:rsidRPr="007978AB">
        <w:rPr>
          <w:sz w:val="24"/>
          <w:szCs w:val="24"/>
        </w:rPr>
        <w:t>заведующему ДОУ</w:t>
      </w:r>
      <w:r w:rsidRPr="007978AB">
        <w:rPr>
          <w:sz w:val="24"/>
          <w:szCs w:val="24"/>
        </w:rPr>
        <w:t xml:space="preserve"> предложения о привлечении их к ответственности в соответствии с законод</w:t>
      </w:r>
      <w:r w:rsidR="00B85376" w:rsidRPr="007978AB">
        <w:rPr>
          <w:sz w:val="24"/>
          <w:szCs w:val="24"/>
        </w:rPr>
        <w:t>ательством Российской Федерации.</w:t>
      </w:r>
    </w:p>
    <w:p w:rsidR="006E415F" w:rsidRPr="007978AB" w:rsidRDefault="006E415F" w:rsidP="006E415F">
      <w:pPr>
        <w:pStyle w:val="23"/>
        <w:tabs>
          <w:tab w:val="left" w:pos="0"/>
        </w:tabs>
        <w:spacing w:before="0" w:line="240" w:lineRule="auto"/>
        <w:ind w:right="54" w:firstLine="0"/>
        <w:rPr>
          <w:sz w:val="24"/>
          <w:szCs w:val="24"/>
        </w:rPr>
      </w:pPr>
      <w:r w:rsidRPr="007978AB">
        <w:rPr>
          <w:sz w:val="24"/>
          <w:szCs w:val="24"/>
        </w:rPr>
        <w:t>4.4.  Участвовать в подготовке предложений к разделу коллективного договора (соглашения</w:t>
      </w:r>
      <w:r w:rsidR="008D1D60" w:rsidRPr="007978AB">
        <w:rPr>
          <w:sz w:val="24"/>
          <w:szCs w:val="24"/>
        </w:rPr>
        <w:t xml:space="preserve">) по охране труда </w:t>
      </w:r>
      <w:r w:rsidRPr="007978AB">
        <w:rPr>
          <w:sz w:val="24"/>
          <w:szCs w:val="24"/>
        </w:rPr>
        <w:t>по вопросам, находящимся в компетенции Ком</w:t>
      </w:r>
      <w:r w:rsidR="00B85376" w:rsidRPr="007978AB">
        <w:rPr>
          <w:sz w:val="24"/>
          <w:szCs w:val="24"/>
        </w:rPr>
        <w:t>иссии.</w:t>
      </w:r>
    </w:p>
    <w:p w:rsidR="006E415F" w:rsidRPr="007978AB" w:rsidRDefault="006E415F" w:rsidP="006E415F">
      <w:pPr>
        <w:pStyle w:val="23"/>
        <w:tabs>
          <w:tab w:val="left" w:pos="0"/>
        </w:tabs>
        <w:spacing w:before="0" w:line="240" w:lineRule="auto"/>
        <w:ind w:right="54" w:firstLine="0"/>
        <w:rPr>
          <w:sz w:val="24"/>
          <w:szCs w:val="24"/>
        </w:rPr>
      </w:pPr>
      <w:r w:rsidRPr="007978AB">
        <w:rPr>
          <w:sz w:val="24"/>
          <w:szCs w:val="24"/>
        </w:rPr>
        <w:t xml:space="preserve">4.5. Вносить </w:t>
      </w:r>
      <w:r w:rsidR="002E3D63" w:rsidRPr="007978AB">
        <w:rPr>
          <w:sz w:val="24"/>
          <w:szCs w:val="24"/>
        </w:rPr>
        <w:t>заведующему дошкольным образовательным учреждением</w:t>
      </w:r>
      <w:r w:rsidRPr="007978AB">
        <w:rPr>
          <w:sz w:val="24"/>
          <w:szCs w:val="24"/>
        </w:rPr>
        <w:t xml:space="preserve"> предложения о </w:t>
      </w:r>
      <w:r w:rsidR="008D1D60" w:rsidRPr="007978AB">
        <w:rPr>
          <w:sz w:val="24"/>
          <w:szCs w:val="24"/>
        </w:rPr>
        <w:t>стимулировании</w:t>
      </w:r>
      <w:r w:rsidRPr="007978AB">
        <w:rPr>
          <w:sz w:val="24"/>
          <w:szCs w:val="24"/>
        </w:rPr>
        <w:t xml:space="preserve"> работников </w:t>
      </w:r>
      <w:r w:rsidR="002E3D63" w:rsidRPr="007978AB">
        <w:rPr>
          <w:sz w:val="24"/>
          <w:szCs w:val="24"/>
        </w:rPr>
        <w:t xml:space="preserve">детского сада </w:t>
      </w:r>
      <w:r w:rsidRPr="007978AB">
        <w:rPr>
          <w:sz w:val="24"/>
          <w:szCs w:val="24"/>
        </w:rPr>
        <w:t xml:space="preserve">за активное участие в </w:t>
      </w:r>
      <w:r w:rsidR="008D1D60" w:rsidRPr="007978AB">
        <w:rPr>
          <w:sz w:val="24"/>
          <w:szCs w:val="24"/>
        </w:rPr>
        <w:t>мероприятиях</w:t>
      </w:r>
      <w:r w:rsidRPr="007978AB">
        <w:rPr>
          <w:sz w:val="24"/>
          <w:szCs w:val="24"/>
        </w:rPr>
        <w:t xml:space="preserve"> по </w:t>
      </w:r>
      <w:r w:rsidR="008D1D60" w:rsidRPr="007978AB">
        <w:rPr>
          <w:sz w:val="24"/>
          <w:szCs w:val="24"/>
        </w:rPr>
        <w:t xml:space="preserve">улучшению </w:t>
      </w:r>
      <w:r w:rsidRPr="007978AB">
        <w:rPr>
          <w:sz w:val="24"/>
          <w:szCs w:val="24"/>
        </w:rPr>
        <w:t xml:space="preserve">условий </w:t>
      </w:r>
      <w:r w:rsidR="008D1D60" w:rsidRPr="007978AB">
        <w:rPr>
          <w:sz w:val="24"/>
          <w:szCs w:val="24"/>
        </w:rPr>
        <w:t>и охраны труда</w:t>
      </w:r>
      <w:r w:rsidR="00B85376" w:rsidRPr="007978AB">
        <w:rPr>
          <w:sz w:val="24"/>
          <w:szCs w:val="24"/>
        </w:rPr>
        <w:t>.</w:t>
      </w:r>
    </w:p>
    <w:p w:rsidR="007776EB" w:rsidRPr="007978AB" w:rsidRDefault="006E415F" w:rsidP="008E07BD">
      <w:pPr>
        <w:pStyle w:val="23"/>
        <w:tabs>
          <w:tab w:val="left" w:pos="0"/>
        </w:tabs>
        <w:spacing w:before="0" w:line="240" w:lineRule="auto"/>
        <w:ind w:right="54" w:firstLine="0"/>
        <w:rPr>
          <w:sz w:val="24"/>
          <w:szCs w:val="24"/>
        </w:rPr>
      </w:pPr>
      <w:r w:rsidRPr="007978AB">
        <w:rPr>
          <w:sz w:val="24"/>
          <w:szCs w:val="24"/>
        </w:rPr>
        <w:t xml:space="preserve">4.6. Содействовать разрешению трудовых споров, связанных с </w:t>
      </w:r>
      <w:r w:rsidR="008D1D60" w:rsidRPr="007978AB">
        <w:rPr>
          <w:sz w:val="24"/>
          <w:szCs w:val="24"/>
        </w:rPr>
        <w:t>применением</w:t>
      </w:r>
      <w:r w:rsidRPr="007978AB">
        <w:rPr>
          <w:sz w:val="24"/>
          <w:szCs w:val="24"/>
        </w:rPr>
        <w:t xml:space="preserve"> законодательства об охране труда, изменением условий труда, предоставлени</w:t>
      </w:r>
      <w:r w:rsidR="008D1D60" w:rsidRPr="007978AB">
        <w:rPr>
          <w:sz w:val="24"/>
          <w:szCs w:val="24"/>
        </w:rPr>
        <w:t>ем</w:t>
      </w:r>
      <w:r w:rsidRPr="007978AB">
        <w:rPr>
          <w:sz w:val="24"/>
          <w:szCs w:val="24"/>
        </w:rPr>
        <w:t xml:space="preserve"> работникам, занятым во вредных и (или) опасных условиях труда, </w:t>
      </w:r>
      <w:r w:rsidR="008D1D60" w:rsidRPr="007978AB">
        <w:rPr>
          <w:sz w:val="24"/>
          <w:szCs w:val="24"/>
        </w:rPr>
        <w:t>предусмотренных законодательством гарантий и компенсаций.</w:t>
      </w:r>
    </w:p>
    <w:p w:rsidR="008E07BD" w:rsidRPr="007978AB" w:rsidRDefault="008E07BD" w:rsidP="006E415F">
      <w:pPr>
        <w:pStyle w:val="23"/>
        <w:tabs>
          <w:tab w:val="left" w:pos="0"/>
        </w:tabs>
        <w:spacing w:before="0" w:line="240" w:lineRule="auto"/>
        <w:ind w:right="54" w:firstLine="0"/>
        <w:rPr>
          <w:sz w:val="24"/>
          <w:szCs w:val="24"/>
        </w:rPr>
      </w:pPr>
    </w:p>
    <w:p w:rsidR="006E415F" w:rsidRPr="007978AB" w:rsidRDefault="006E415F" w:rsidP="006E415F">
      <w:pPr>
        <w:pStyle w:val="23"/>
        <w:tabs>
          <w:tab w:val="left" w:pos="0"/>
        </w:tabs>
        <w:spacing w:before="0" w:line="240" w:lineRule="auto"/>
        <w:ind w:right="54" w:firstLine="0"/>
        <w:rPr>
          <w:b/>
          <w:sz w:val="24"/>
          <w:szCs w:val="24"/>
        </w:rPr>
      </w:pPr>
      <w:r w:rsidRPr="007978AB">
        <w:rPr>
          <w:b/>
          <w:sz w:val="24"/>
          <w:szCs w:val="24"/>
        </w:rPr>
        <w:t>5. Порядок организации работы комиссии</w:t>
      </w:r>
    </w:p>
    <w:p w:rsidR="008E07BD" w:rsidRPr="007978AB" w:rsidRDefault="006E415F" w:rsidP="008E07BD">
      <w:pPr>
        <w:pStyle w:val="23"/>
        <w:tabs>
          <w:tab w:val="left" w:pos="0"/>
        </w:tabs>
        <w:spacing w:before="0" w:line="240" w:lineRule="auto"/>
        <w:ind w:right="54" w:firstLine="0"/>
        <w:rPr>
          <w:sz w:val="24"/>
          <w:szCs w:val="24"/>
        </w:rPr>
      </w:pPr>
      <w:r w:rsidRPr="007978AB">
        <w:rPr>
          <w:sz w:val="24"/>
          <w:szCs w:val="24"/>
        </w:rPr>
        <w:t xml:space="preserve">5.1. </w:t>
      </w:r>
      <w:r w:rsidR="008E07BD" w:rsidRPr="007978AB">
        <w:rPr>
          <w:sz w:val="24"/>
          <w:szCs w:val="24"/>
        </w:rPr>
        <w:t>Комиссия создается по инициативе заведующего детского сада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8E07BD" w:rsidRPr="007978AB" w:rsidRDefault="008E07BD" w:rsidP="008E07BD">
      <w:pPr>
        <w:pStyle w:val="23"/>
        <w:tabs>
          <w:tab w:val="left" w:pos="0"/>
        </w:tabs>
        <w:spacing w:before="0" w:line="240" w:lineRule="auto"/>
        <w:ind w:right="54" w:firstLine="0"/>
        <w:rPr>
          <w:sz w:val="24"/>
          <w:szCs w:val="24"/>
        </w:rPr>
      </w:pPr>
      <w:r w:rsidRPr="007978AB">
        <w:rPr>
          <w:sz w:val="24"/>
          <w:szCs w:val="24"/>
        </w:rPr>
        <w:t>5.2. Численность членов Комиссии определяется в зависимости от численности работников в ДОУ,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заведующего дошкольным образовательным учреждением и его работников.</w:t>
      </w:r>
    </w:p>
    <w:p w:rsidR="008E07BD" w:rsidRPr="007978AB" w:rsidRDefault="008E07BD" w:rsidP="006E415F">
      <w:pPr>
        <w:pStyle w:val="23"/>
        <w:tabs>
          <w:tab w:val="left" w:pos="0"/>
        </w:tabs>
        <w:spacing w:before="0" w:line="240" w:lineRule="auto"/>
        <w:ind w:right="54" w:firstLine="0"/>
        <w:rPr>
          <w:sz w:val="24"/>
          <w:szCs w:val="24"/>
        </w:rPr>
      </w:pPr>
      <w:r w:rsidRPr="007978AB">
        <w:rPr>
          <w:sz w:val="24"/>
          <w:szCs w:val="24"/>
        </w:rPr>
        <w:t xml:space="preserve">5.3. Выдвижение в Комиссию представителей работников ДОУ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дошкольного образовательного учреждения; представители работодателя выдвигаются работодателем. Состав Комиссии утверждается приказом (распоряжением) </w:t>
      </w:r>
      <w:r w:rsidR="000D431A" w:rsidRPr="007978AB">
        <w:rPr>
          <w:sz w:val="24"/>
          <w:szCs w:val="24"/>
        </w:rPr>
        <w:t>заведующего</w:t>
      </w:r>
      <w:r w:rsidRPr="007978AB">
        <w:rPr>
          <w:sz w:val="24"/>
          <w:szCs w:val="24"/>
        </w:rPr>
        <w:t xml:space="preserve"> детского сада.</w:t>
      </w:r>
    </w:p>
    <w:p w:rsidR="008E07BD" w:rsidRPr="007978AB" w:rsidRDefault="006E415F" w:rsidP="006E415F">
      <w:pPr>
        <w:pStyle w:val="23"/>
        <w:tabs>
          <w:tab w:val="left" w:pos="0"/>
        </w:tabs>
        <w:spacing w:before="0" w:line="240" w:lineRule="auto"/>
        <w:ind w:right="54" w:firstLine="0"/>
        <w:rPr>
          <w:sz w:val="24"/>
          <w:szCs w:val="24"/>
        </w:rPr>
      </w:pPr>
      <w:r w:rsidRPr="007978AB">
        <w:rPr>
          <w:sz w:val="24"/>
          <w:szCs w:val="24"/>
        </w:rPr>
        <w:t xml:space="preserve">5.4. Комиссия </w:t>
      </w:r>
      <w:r w:rsidR="00121232" w:rsidRPr="007978AB">
        <w:rPr>
          <w:sz w:val="24"/>
          <w:szCs w:val="24"/>
        </w:rPr>
        <w:t xml:space="preserve">по охране труда </w:t>
      </w:r>
      <w:r w:rsidRPr="007978AB">
        <w:rPr>
          <w:sz w:val="24"/>
          <w:szCs w:val="24"/>
        </w:rPr>
        <w:t xml:space="preserve">избирает из своего состава председателя, </w:t>
      </w:r>
      <w:r w:rsidR="008E07BD" w:rsidRPr="007978AB">
        <w:rPr>
          <w:sz w:val="24"/>
          <w:szCs w:val="24"/>
        </w:rPr>
        <w:t xml:space="preserve">заместителей от каждой стороны социального партнерства и секретаря. Председателем Комитета, как правило, является непосредственно заведующий дошкольным образовательным учреждением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w:t>
      </w:r>
      <w:r w:rsidR="00006017" w:rsidRPr="007978AB">
        <w:rPr>
          <w:sz w:val="24"/>
          <w:szCs w:val="24"/>
        </w:rPr>
        <w:t>детского сада</w:t>
      </w:r>
      <w:r w:rsidR="008E07BD" w:rsidRPr="007978AB">
        <w:rPr>
          <w:sz w:val="24"/>
          <w:szCs w:val="24"/>
        </w:rPr>
        <w:t>.</w:t>
      </w:r>
    </w:p>
    <w:p w:rsidR="006E415F" w:rsidRPr="007978AB" w:rsidRDefault="006E415F" w:rsidP="006E415F">
      <w:pPr>
        <w:pStyle w:val="23"/>
        <w:tabs>
          <w:tab w:val="left" w:pos="0"/>
        </w:tabs>
        <w:spacing w:before="0" w:line="240" w:lineRule="auto"/>
        <w:ind w:right="54" w:firstLine="0"/>
        <w:rPr>
          <w:sz w:val="24"/>
          <w:szCs w:val="24"/>
        </w:rPr>
      </w:pPr>
      <w:r w:rsidRPr="007978AB">
        <w:rPr>
          <w:sz w:val="24"/>
          <w:szCs w:val="24"/>
        </w:rPr>
        <w:t>5.5. Комиссия осуществляет свою деятельность в</w:t>
      </w:r>
      <w:r w:rsidR="00121232" w:rsidRPr="007978AB">
        <w:rPr>
          <w:sz w:val="24"/>
          <w:szCs w:val="24"/>
        </w:rPr>
        <w:t xml:space="preserve"> соответствии с разрабатываемым</w:t>
      </w:r>
      <w:r w:rsidRPr="007978AB">
        <w:rPr>
          <w:sz w:val="24"/>
          <w:szCs w:val="24"/>
        </w:rPr>
        <w:t xml:space="preserve"> </w:t>
      </w:r>
      <w:r w:rsidR="00121232" w:rsidRPr="007978AB">
        <w:rPr>
          <w:sz w:val="24"/>
          <w:szCs w:val="24"/>
        </w:rPr>
        <w:t xml:space="preserve">ею </w:t>
      </w:r>
      <w:r w:rsidR="00006017" w:rsidRPr="007978AB">
        <w:rPr>
          <w:sz w:val="24"/>
          <w:szCs w:val="24"/>
        </w:rPr>
        <w:t>регламентом и планом работы, которые утверждаются председателем Комиссии.</w:t>
      </w:r>
    </w:p>
    <w:p w:rsidR="00006017" w:rsidRPr="007978AB" w:rsidRDefault="006E415F" w:rsidP="006E415F">
      <w:pPr>
        <w:pStyle w:val="23"/>
        <w:tabs>
          <w:tab w:val="left" w:pos="0"/>
        </w:tabs>
        <w:spacing w:before="0" w:line="240" w:lineRule="auto"/>
        <w:ind w:right="54" w:firstLine="0"/>
        <w:rPr>
          <w:sz w:val="24"/>
          <w:szCs w:val="24"/>
        </w:rPr>
      </w:pPr>
      <w:r w:rsidRPr="007978AB">
        <w:rPr>
          <w:sz w:val="24"/>
          <w:szCs w:val="24"/>
        </w:rPr>
        <w:t xml:space="preserve">5.6. Члены Комиссии </w:t>
      </w:r>
      <w:r w:rsidR="00006017" w:rsidRPr="007978AB">
        <w:rPr>
          <w:sz w:val="24"/>
          <w:szCs w:val="24"/>
        </w:rPr>
        <w:t>проходят</w:t>
      </w:r>
      <w:r w:rsidRPr="007978AB">
        <w:rPr>
          <w:sz w:val="24"/>
          <w:szCs w:val="24"/>
        </w:rPr>
        <w:t xml:space="preserve"> обучение по охране труда </w:t>
      </w:r>
      <w:r w:rsidR="00006017" w:rsidRPr="007978AB">
        <w:rPr>
          <w:sz w:val="24"/>
          <w:szCs w:val="24"/>
        </w:rPr>
        <w:t xml:space="preserve">и проверку знания требований охраны труда в порядке, установленным Правительством </w:t>
      </w:r>
      <w:r w:rsidRPr="007978AB">
        <w:rPr>
          <w:sz w:val="24"/>
          <w:szCs w:val="24"/>
        </w:rPr>
        <w:t>Рос</w:t>
      </w:r>
      <w:r w:rsidR="00006017" w:rsidRPr="007978AB">
        <w:rPr>
          <w:sz w:val="24"/>
          <w:szCs w:val="24"/>
        </w:rPr>
        <w:t>сийской Федерации (страховщика).</w:t>
      </w:r>
    </w:p>
    <w:p w:rsidR="00006017" w:rsidRPr="007978AB" w:rsidRDefault="006E415F" w:rsidP="006E415F">
      <w:pPr>
        <w:pStyle w:val="23"/>
        <w:tabs>
          <w:tab w:val="left" w:pos="0"/>
        </w:tabs>
        <w:spacing w:before="0" w:line="240" w:lineRule="auto"/>
        <w:ind w:right="54" w:firstLine="0"/>
        <w:rPr>
          <w:sz w:val="24"/>
          <w:szCs w:val="24"/>
        </w:rPr>
      </w:pPr>
      <w:r w:rsidRPr="007978AB">
        <w:rPr>
          <w:sz w:val="24"/>
          <w:szCs w:val="24"/>
        </w:rPr>
        <w:t xml:space="preserve">5.7. Члены Комиссии информируют не реже одного раза в год </w:t>
      </w:r>
      <w:r w:rsidR="00006017" w:rsidRPr="007978AB">
        <w:rPr>
          <w:sz w:val="24"/>
          <w:szCs w:val="24"/>
        </w:rPr>
        <w:t xml:space="preserve">перед выборным органом первичной профсоюзной организации или собранием (конференцией) работников о проделанной ими в работе Комиссии. </w:t>
      </w:r>
    </w:p>
    <w:p w:rsidR="006E415F" w:rsidRPr="007978AB" w:rsidRDefault="009E3B9E" w:rsidP="006E415F">
      <w:pPr>
        <w:pStyle w:val="23"/>
        <w:tabs>
          <w:tab w:val="left" w:pos="0"/>
        </w:tabs>
        <w:spacing w:before="0" w:line="240" w:lineRule="auto"/>
        <w:ind w:right="54" w:firstLine="0"/>
        <w:rPr>
          <w:sz w:val="24"/>
          <w:szCs w:val="24"/>
        </w:rPr>
      </w:pPr>
      <w:r w:rsidRPr="007978AB">
        <w:rPr>
          <w:sz w:val="24"/>
          <w:szCs w:val="24"/>
        </w:rPr>
        <w:t xml:space="preserve">5.8. </w:t>
      </w:r>
      <w:r w:rsidR="00006017" w:rsidRPr="007978AB">
        <w:rPr>
          <w:sz w:val="24"/>
          <w:szCs w:val="24"/>
        </w:rPr>
        <w:t xml:space="preserve">Выборный орган первичной профсоюзной организации или собрание (конференция) </w:t>
      </w:r>
      <w:r w:rsidR="00006017" w:rsidRPr="007978AB">
        <w:rPr>
          <w:sz w:val="24"/>
          <w:szCs w:val="24"/>
        </w:rPr>
        <w:lastRenderedPageBreak/>
        <w:t>работников вправе отзывать из состава Комиссии своих представителей и выдвигать в его состав новых представителей. Заведующий ДОУ вправе своим распоряжением отзывать своих представителей из состава Комиссии и назначать вместо них новых представителей.</w:t>
      </w:r>
    </w:p>
    <w:p w:rsidR="00281736" w:rsidRPr="007978AB" w:rsidRDefault="006E415F" w:rsidP="006E415F">
      <w:pPr>
        <w:pStyle w:val="23"/>
        <w:shd w:val="clear" w:color="auto" w:fill="auto"/>
        <w:tabs>
          <w:tab w:val="left" w:pos="0"/>
        </w:tabs>
        <w:spacing w:before="0" w:line="240" w:lineRule="auto"/>
        <w:ind w:right="54" w:firstLine="0"/>
        <w:rPr>
          <w:sz w:val="24"/>
          <w:szCs w:val="24"/>
        </w:rPr>
      </w:pPr>
      <w:r w:rsidRPr="007978AB">
        <w:rPr>
          <w:sz w:val="24"/>
          <w:szCs w:val="24"/>
        </w:rPr>
        <w:t>5.</w:t>
      </w:r>
      <w:r w:rsidR="009E3B9E" w:rsidRPr="007978AB">
        <w:rPr>
          <w:sz w:val="24"/>
          <w:szCs w:val="24"/>
        </w:rPr>
        <w:t>9</w:t>
      </w:r>
      <w:r w:rsidRPr="007978AB">
        <w:rPr>
          <w:sz w:val="24"/>
          <w:szCs w:val="24"/>
        </w:rPr>
        <w:t>. Обеспечение деятельности Комиссии, его членов (освобождение от основной работы на время исполнения обязанностей, прохождения о</w:t>
      </w:r>
      <w:r w:rsidR="00006017" w:rsidRPr="007978AB">
        <w:rPr>
          <w:sz w:val="24"/>
          <w:szCs w:val="24"/>
        </w:rPr>
        <w:t>бучения по охране труда</w:t>
      </w:r>
      <w:r w:rsidRPr="007978AB">
        <w:rPr>
          <w:sz w:val="24"/>
          <w:szCs w:val="24"/>
        </w:rPr>
        <w:t>) устанавливается Коллективным договором, локальны</w:t>
      </w:r>
      <w:r w:rsidR="009E3B9E" w:rsidRPr="007978AB">
        <w:rPr>
          <w:sz w:val="24"/>
          <w:szCs w:val="24"/>
        </w:rPr>
        <w:t>м нормативным правовым актом дошкольного образовательного учреждения</w:t>
      </w:r>
      <w:r w:rsidRPr="007978AB">
        <w:rPr>
          <w:sz w:val="24"/>
          <w:szCs w:val="24"/>
        </w:rPr>
        <w:t>.</w:t>
      </w:r>
    </w:p>
    <w:p w:rsidR="00281736" w:rsidRPr="007978AB" w:rsidRDefault="00281736" w:rsidP="0024660F">
      <w:pPr>
        <w:pStyle w:val="23"/>
        <w:shd w:val="clear" w:color="auto" w:fill="auto"/>
        <w:tabs>
          <w:tab w:val="left" w:pos="466"/>
        </w:tabs>
        <w:spacing w:before="0" w:line="240" w:lineRule="auto"/>
        <w:ind w:right="54" w:firstLine="0"/>
        <w:rPr>
          <w:sz w:val="24"/>
          <w:szCs w:val="24"/>
        </w:rPr>
      </w:pPr>
    </w:p>
    <w:p w:rsidR="006972B6" w:rsidRPr="007978AB" w:rsidRDefault="006E415F" w:rsidP="006972B6">
      <w:pPr>
        <w:pStyle w:val="a8"/>
        <w:spacing w:before="0" w:beforeAutospacing="0" w:after="0" w:afterAutospacing="0"/>
        <w:ind w:right="150"/>
        <w:jc w:val="both"/>
        <w:rPr>
          <w:b/>
          <w:color w:val="000000"/>
        </w:rPr>
      </w:pPr>
      <w:r w:rsidRPr="007978AB">
        <w:rPr>
          <w:b/>
          <w:color w:val="000000"/>
        </w:rPr>
        <w:t>6</w:t>
      </w:r>
      <w:r w:rsidR="006972B6" w:rsidRPr="007978AB">
        <w:rPr>
          <w:b/>
          <w:color w:val="000000"/>
        </w:rPr>
        <w:t>. Заключительные положения</w:t>
      </w:r>
    </w:p>
    <w:p w:rsidR="005A6F5F" w:rsidRPr="007978AB" w:rsidRDefault="005A6F5F" w:rsidP="005A6F5F">
      <w:pPr>
        <w:pStyle w:val="23"/>
        <w:tabs>
          <w:tab w:val="left" w:pos="0"/>
        </w:tabs>
        <w:spacing w:before="0" w:line="240" w:lineRule="auto"/>
        <w:ind w:right="54" w:firstLine="0"/>
        <w:rPr>
          <w:sz w:val="24"/>
          <w:szCs w:val="24"/>
        </w:rPr>
      </w:pPr>
      <w:r w:rsidRPr="007978AB">
        <w:rPr>
          <w:sz w:val="24"/>
          <w:szCs w:val="24"/>
        </w:rPr>
        <w:t xml:space="preserve">6.1. Настоящее </w:t>
      </w:r>
      <w:hyperlink r:id="rId8" w:history="1">
        <w:r w:rsidRPr="007978AB">
          <w:rPr>
            <w:rStyle w:val="a3"/>
            <w:color w:val="auto"/>
            <w:sz w:val="24"/>
            <w:szCs w:val="24"/>
            <w:u w:val="none"/>
          </w:rPr>
          <w:t xml:space="preserve">Положение </w:t>
        </w:r>
        <w:r w:rsidR="00C57397" w:rsidRPr="007978AB">
          <w:rPr>
            <w:rStyle w:val="a3"/>
            <w:color w:val="auto"/>
            <w:sz w:val="24"/>
            <w:szCs w:val="24"/>
            <w:u w:val="none"/>
          </w:rPr>
          <w:t>о комиссии по охране труда</w:t>
        </w:r>
      </w:hyperlink>
      <w:r w:rsidR="00C57397" w:rsidRPr="007978AB">
        <w:rPr>
          <w:sz w:val="24"/>
          <w:szCs w:val="24"/>
        </w:rPr>
        <w:t xml:space="preserve"> </w:t>
      </w:r>
      <w:r w:rsidRPr="007978AB">
        <w:rPr>
          <w:sz w:val="24"/>
          <w:szCs w:val="24"/>
        </w:rPr>
        <w:t>является локальным нормативным актом, утверждается (вводится в действие) приказом заведующего с учетом мнения выборного профсоюзного органа и (или) иного уполномоченного работниками представительного органа, принимается на Общем собрании работников дошкольного образовательного учреждения.</w:t>
      </w:r>
    </w:p>
    <w:p w:rsidR="006972B6" w:rsidRPr="007978AB" w:rsidRDefault="006E415F" w:rsidP="006972B6">
      <w:pPr>
        <w:pStyle w:val="a8"/>
        <w:spacing w:before="0" w:beforeAutospacing="0" w:after="0" w:afterAutospacing="0"/>
        <w:ind w:right="150"/>
        <w:jc w:val="both"/>
        <w:rPr>
          <w:color w:val="000000"/>
        </w:rPr>
      </w:pPr>
      <w:r w:rsidRPr="007978AB">
        <w:rPr>
          <w:color w:val="000000"/>
        </w:rPr>
        <w:t>6</w:t>
      </w:r>
      <w:r w:rsidR="006972B6" w:rsidRPr="007978AB">
        <w:rPr>
          <w:color w:val="000000"/>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6972B6" w:rsidRPr="007978AB" w:rsidRDefault="006E415F" w:rsidP="006972B6">
      <w:pPr>
        <w:jc w:val="both"/>
        <w:rPr>
          <w:rFonts w:ascii="Times New Roman" w:hAnsi="Times New Roman" w:cs="Times New Roman"/>
        </w:rPr>
      </w:pPr>
      <w:r w:rsidRPr="007978AB">
        <w:rPr>
          <w:rFonts w:ascii="Times New Roman" w:hAnsi="Times New Roman" w:cs="Times New Roman"/>
          <w:color w:val="auto"/>
        </w:rPr>
        <w:t>6</w:t>
      </w:r>
      <w:r w:rsidR="006972B6" w:rsidRPr="007978AB">
        <w:rPr>
          <w:rFonts w:ascii="Times New Roman" w:hAnsi="Times New Roman" w:cs="Times New Roman"/>
          <w:color w:val="auto"/>
        </w:rPr>
        <w:t>.3. Положение принимается на неопределенный срок. Изменения и дополнения к</w:t>
      </w:r>
      <w:r w:rsidR="006972B6" w:rsidRPr="007978AB">
        <w:rPr>
          <w:rFonts w:ascii="Times New Roman" w:hAnsi="Times New Roman" w:cs="Times New Roman"/>
        </w:rPr>
        <w:t xml:space="preserve"> Положению принимаются в порядке, предусмотренном п.</w:t>
      </w:r>
      <w:r w:rsidR="005A6F5F" w:rsidRPr="007978AB">
        <w:rPr>
          <w:rFonts w:ascii="Times New Roman" w:hAnsi="Times New Roman" w:cs="Times New Roman"/>
        </w:rPr>
        <w:t>6</w:t>
      </w:r>
      <w:r w:rsidR="006972B6" w:rsidRPr="007978AB">
        <w:rPr>
          <w:rFonts w:ascii="Times New Roman" w:hAnsi="Times New Roman" w:cs="Times New Roman"/>
        </w:rPr>
        <w:t>.1. настоящего Положения.</w:t>
      </w:r>
    </w:p>
    <w:p w:rsidR="006972B6" w:rsidRPr="007978AB" w:rsidRDefault="006E415F" w:rsidP="006972B6">
      <w:pPr>
        <w:jc w:val="both"/>
        <w:rPr>
          <w:rFonts w:ascii="Times New Roman" w:hAnsi="Times New Roman" w:cs="Times New Roman"/>
        </w:rPr>
      </w:pPr>
      <w:r w:rsidRPr="007978AB">
        <w:rPr>
          <w:rFonts w:ascii="Times New Roman" w:hAnsi="Times New Roman" w:cs="Times New Roman"/>
        </w:rPr>
        <w:t>6</w:t>
      </w:r>
      <w:r w:rsidR="006972B6" w:rsidRPr="007978AB">
        <w:rPr>
          <w:rFonts w:ascii="Times New Roman" w:hAnsi="Times New Roman" w:cs="Times New Roman"/>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81736" w:rsidRPr="007978AB" w:rsidRDefault="00281736" w:rsidP="0024660F">
      <w:pPr>
        <w:pStyle w:val="23"/>
        <w:shd w:val="clear" w:color="auto" w:fill="auto"/>
        <w:tabs>
          <w:tab w:val="left" w:pos="466"/>
        </w:tabs>
        <w:spacing w:before="0" w:line="240" w:lineRule="auto"/>
        <w:ind w:right="54" w:firstLine="0"/>
        <w:rPr>
          <w:sz w:val="24"/>
          <w:szCs w:val="24"/>
        </w:rPr>
      </w:pPr>
    </w:p>
    <w:p w:rsidR="005A6F5F" w:rsidRPr="007978AB" w:rsidRDefault="005A6F5F" w:rsidP="00F73AAD">
      <w:pPr>
        <w:ind w:right="-142"/>
        <w:jc w:val="both"/>
        <w:rPr>
          <w:rFonts w:ascii="Times New Roman" w:hAnsi="Times New Roman" w:cs="Times New Roman"/>
          <w:i/>
        </w:rPr>
      </w:pPr>
    </w:p>
    <w:bookmarkEnd w:id="0"/>
    <w:p w:rsidR="00F73AAD" w:rsidRPr="007978AB" w:rsidRDefault="00F73AAD" w:rsidP="0024660F">
      <w:pPr>
        <w:pStyle w:val="23"/>
        <w:shd w:val="clear" w:color="auto" w:fill="auto"/>
        <w:tabs>
          <w:tab w:val="left" w:pos="466"/>
        </w:tabs>
        <w:spacing w:before="0" w:line="240" w:lineRule="auto"/>
        <w:ind w:right="54" w:firstLine="0"/>
        <w:rPr>
          <w:sz w:val="24"/>
          <w:szCs w:val="24"/>
        </w:rPr>
      </w:pPr>
    </w:p>
    <w:sectPr w:rsidR="00F73AAD" w:rsidRPr="007978AB" w:rsidSect="00DD6A2F">
      <w:footerReference w:type="default" r:id="rId9"/>
      <w:type w:val="continuous"/>
      <w:pgSz w:w="11900" w:h="16840"/>
      <w:pgMar w:top="1134" w:right="851" w:bottom="1134"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AB8" w:rsidRDefault="00786AB8" w:rsidP="00B05588">
      <w:r>
        <w:separator/>
      </w:r>
    </w:p>
  </w:endnote>
  <w:endnote w:type="continuationSeparator" w:id="0">
    <w:p w:rsidR="00786AB8" w:rsidRDefault="00786AB8" w:rsidP="00B0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88" w:rsidRDefault="00B055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AB8" w:rsidRDefault="00786AB8"/>
  </w:footnote>
  <w:footnote w:type="continuationSeparator" w:id="0">
    <w:p w:rsidR="00786AB8" w:rsidRDefault="00786A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DBE"/>
    <w:multiLevelType w:val="hybridMultilevel"/>
    <w:tmpl w:val="EBACAC16"/>
    <w:lvl w:ilvl="0" w:tplc="6E3C4D14">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D5757"/>
    <w:multiLevelType w:val="hybridMultilevel"/>
    <w:tmpl w:val="E5E4163C"/>
    <w:lvl w:ilvl="0" w:tplc="7E10953E">
      <w:start w:val="1"/>
      <w:numFmt w:val="bullet"/>
      <w:lvlText w:val=""/>
      <w:lvlJc w:val="left"/>
      <w:pPr>
        <w:ind w:left="720" w:hanging="360"/>
      </w:pPr>
      <w:rPr>
        <w:rFonts w:ascii="Symbol" w:hAnsi="Symbol" w:hint="default"/>
        <w:b w:val="0"/>
        <w:sz w:val="20"/>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F0F85"/>
    <w:multiLevelType w:val="hybridMultilevel"/>
    <w:tmpl w:val="0D0A8CF0"/>
    <w:lvl w:ilvl="0" w:tplc="52DAFC6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EF2285"/>
    <w:multiLevelType w:val="multilevel"/>
    <w:tmpl w:val="5C3845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D36A5"/>
    <w:multiLevelType w:val="hybridMultilevel"/>
    <w:tmpl w:val="D99CC700"/>
    <w:lvl w:ilvl="0" w:tplc="C0A29234">
      <w:start w:val="1"/>
      <w:numFmt w:val="bullet"/>
      <w:lvlText w:val=""/>
      <w:lvlJc w:val="left"/>
      <w:pPr>
        <w:ind w:left="720" w:hanging="360"/>
      </w:pPr>
      <w:rPr>
        <w:rFonts w:ascii="Symbol" w:hAnsi="Symbol" w:hint="default"/>
        <w:b w:val="0"/>
        <w:sz w:val="20"/>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4E15FF"/>
    <w:multiLevelType w:val="hybridMultilevel"/>
    <w:tmpl w:val="2BF8138C"/>
    <w:lvl w:ilvl="0" w:tplc="7E10953E">
      <w:start w:val="1"/>
      <w:numFmt w:val="bullet"/>
      <w:lvlText w:val=""/>
      <w:lvlJc w:val="left"/>
      <w:pPr>
        <w:ind w:left="1429" w:hanging="360"/>
      </w:pPr>
      <w:rPr>
        <w:rFonts w:ascii="Symbol" w:hAnsi="Symbol" w:hint="default"/>
        <w:b w:val="0"/>
        <w:sz w:val="20"/>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8D1DE2"/>
    <w:multiLevelType w:val="multilevel"/>
    <w:tmpl w:val="2F3431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81681A"/>
    <w:multiLevelType w:val="hybridMultilevel"/>
    <w:tmpl w:val="A586A882"/>
    <w:lvl w:ilvl="0" w:tplc="7E10953E">
      <w:start w:val="1"/>
      <w:numFmt w:val="bullet"/>
      <w:lvlText w:val=""/>
      <w:lvlJc w:val="left"/>
      <w:pPr>
        <w:ind w:left="640" w:hanging="360"/>
      </w:pPr>
      <w:rPr>
        <w:rFonts w:ascii="Symbol" w:hAnsi="Symbol" w:hint="default"/>
        <w:b w:val="0"/>
        <w:sz w:val="20"/>
        <w:szCs w:val="22"/>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8">
    <w:nsid w:val="37B55A8A"/>
    <w:multiLevelType w:val="hybridMultilevel"/>
    <w:tmpl w:val="767ABD00"/>
    <w:lvl w:ilvl="0" w:tplc="4E14EA46">
      <w:start w:val="1"/>
      <w:numFmt w:val="bullet"/>
      <w:lvlText w:val=""/>
      <w:lvlJc w:val="left"/>
      <w:pPr>
        <w:ind w:left="720" w:hanging="360"/>
      </w:pPr>
      <w:rPr>
        <w:rFonts w:ascii="Symbol" w:hAnsi="Symbol" w:hint="default"/>
        <w:sz w:val="20"/>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CF70D5"/>
    <w:multiLevelType w:val="multilevel"/>
    <w:tmpl w:val="C486F9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8503E4"/>
    <w:multiLevelType w:val="hybridMultilevel"/>
    <w:tmpl w:val="06DA292C"/>
    <w:lvl w:ilvl="0" w:tplc="F086ECA4">
      <w:start w:val="1"/>
      <w:numFmt w:val="bullet"/>
      <w:lvlText w:val=""/>
      <w:lvlJc w:val="left"/>
      <w:pPr>
        <w:ind w:left="720" w:hanging="360"/>
      </w:pPr>
      <w:rPr>
        <w:rFonts w:ascii="Symbol" w:hAnsi="Symbol" w:hint="default"/>
        <w:sz w:val="20"/>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D22548"/>
    <w:multiLevelType w:val="hybridMultilevel"/>
    <w:tmpl w:val="F8CA29BC"/>
    <w:lvl w:ilvl="0" w:tplc="627EF7D0">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4B2A05"/>
    <w:multiLevelType w:val="multilevel"/>
    <w:tmpl w:val="E1AE70C6"/>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12151A"/>
    <w:multiLevelType w:val="multilevel"/>
    <w:tmpl w:val="56E61C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B4104D"/>
    <w:multiLevelType w:val="hybridMultilevel"/>
    <w:tmpl w:val="D6DEA62C"/>
    <w:lvl w:ilvl="0" w:tplc="87FC7950">
      <w:start w:val="1"/>
      <w:numFmt w:val="bullet"/>
      <w:lvlText w:val=""/>
      <w:lvlJc w:val="left"/>
      <w:pPr>
        <w:ind w:left="720" w:hanging="360"/>
      </w:pPr>
      <w:rPr>
        <w:rFonts w:ascii="Symbol" w:hAnsi="Symbol" w:hint="default"/>
        <w:b w:val="0"/>
        <w:sz w:val="20"/>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1"/>
  </w:num>
  <w:num w:numId="4">
    <w:abstractNumId w:val="13"/>
  </w:num>
  <w:num w:numId="5">
    <w:abstractNumId w:val="9"/>
  </w:num>
  <w:num w:numId="6">
    <w:abstractNumId w:val="2"/>
  </w:num>
  <w:num w:numId="7">
    <w:abstractNumId w:val="10"/>
  </w:num>
  <w:num w:numId="8">
    <w:abstractNumId w:val="12"/>
  </w:num>
  <w:num w:numId="9">
    <w:abstractNumId w:val="8"/>
  </w:num>
  <w:num w:numId="10">
    <w:abstractNumId w:val="0"/>
  </w:num>
  <w:num w:numId="11">
    <w:abstractNumId w:val="14"/>
  </w:num>
  <w:num w:numId="12">
    <w:abstractNumId w:val="4"/>
  </w:num>
  <w:num w:numId="13">
    <w:abstractNumId w:val="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88"/>
    <w:rsid w:val="00006017"/>
    <w:rsid w:val="000437F2"/>
    <w:rsid w:val="00054530"/>
    <w:rsid w:val="00072717"/>
    <w:rsid w:val="00081E7F"/>
    <w:rsid w:val="00093A34"/>
    <w:rsid w:val="000B7919"/>
    <w:rsid w:val="000C0D90"/>
    <w:rsid w:val="000D431A"/>
    <w:rsid w:val="00121232"/>
    <w:rsid w:val="00132AA4"/>
    <w:rsid w:val="001666B5"/>
    <w:rsid w:val="00190C6D"/>
    <w:rsid w:val="001A385C"/>
    <w:rsid w:val="002031B4"/>
    <w:rsid w:val="002364FA"/>
    <w:rsid w:val="0024660F"/>
    <w:rsid w:val="0027510E"/>
    <w:rsid w:val="00281736"/>
    <w:rsid w:val="002A0F89"/>
    <w:rsid w:val="002B11CB"/>
    <w:rsid w:val="002E3D63"/>
    <w:rsid w:val="002E4C73"/>
    <w:rsid w:val="0031391F"/>
    <w:rsid w:val="00317EA1"/>
    <w:rsid w:val="00390DBF"/>
    <w:rsid w:val="003976B6"/>
    <w:rsid w:val="003E6238"/>
    <w:rsid w:val="004244AB"/>
    <w:rsid w:val="0042790A"/>
    <w:rsid w:val="0045104C"/>
    <w:rsid w:val="0047263C"/>
    <w:rsid w:val="004C2D4F"/>
    <w:rsid w:val="004C447A"/>
    <w:rsid w:val="004D1FC0"/>
    <w:rsid w:val="0057555E"/>
    <w:rsid w:val="005A6F5F"/>
    <w:rsid w:val="005B1333"/>
    <w:rsid w:val="005E5846"/>
    <w:rsid w:val="005F442A"/>
    <w:rsid w:val="00684DC6"/>
    <w:rsid w:val="0069356C"/>
    <w:rsid w:val="00696EF5"/>
    <w:rsid w:val="006972B6"/>
    <w:rsid w:val="006A465C"/>
    <w:rsid w:val="006E415F"/>
    <w:rsid w:val="006F5478"/>
    <w:rsid w:val="00744F7B"/>
    <w:rsid w:val="00750E10"/>
    <w:rsid w:val="007776EB"/>
    <w:rsid w:val="00786AB8"/>
    <w:rsid w:val="007978AB"/>
    <w:rsid w:val="007A731F"/>
    <w:rsid w:val="007D54D9"/>
    <w:rsid w:val="008622EC"/>
    <w:rsid w:val="008A24FB"/>
    <w:rsid w:val="008B0353"/>
    <w:rsid w:val="008D1D60"/>
    <w:rsid w:val="008E07BD"/>
    <w:rsid w:val="00904E08"/>
    <w:rsid w:val="00971ED6"/>
    <w:rsid w:val="00982487"/>
    <w:rsid w:val="009875D4"/>
    <w:rsid w:val="009A5F7D"/>
    <w:rsid w:val="009A6D28"/>
    <w:rsid w:val="009E3B9E"/>
    <w:rsid w:val="009F6776"/>
    <w:rsid w:val="00A03FE5"/>
    <w:rsid w:val="00A24EF9"/>
    <w:rsid w:val="00A83797"/>
    <w:rsid w:val="00AD1220"/>
    <w:rsid w:val="00AE0264"/>
    <w:rsid w:val="00B05588"/>
    <w:rsid w:val="00B14687"/>
    <w:rsid w:val="00B60644"/>
    <w:rsid w:val="00B77539"/>
    <w:rsid w:val="00B85376"/>
    <w:rsid w:val="00B8586C"/>
    <w:rsid w:val="00B953C4"/>
    <w:rsid w:val="00BD30C3"/>
    <w:rsid w:val="00BD45B0"/>
    <w:rsid w:val="00BD4ED8"/>
    <w:rsid w:val="00C427B0"/>
    <w:rsid w:val="00C57397"/>
    <w:rsid w:val="00C627E9"/>
    <w:rsid w:val="00C93646"/>
    <w:rsid w:val="00CA220D"/>
    <w:rsid w:val="00CB71CB"/>
    <w:rsid w:val="00CF1CCA"/>
    <w:rsid w:val="00D454E0"/>
    <w:rsid w:val="00D83137"/>
    <w:rsid w:val="00DB4823"/>
    <w:rsid w:val="00DD6A2F"/>
    <w:rsid w:val="00E340C8"/>
    <w:rsid w:val="00E40AC7"/>
    <w:rsid w:val="00E60C50"/>
    <w:rsid w:val="00E62DC3"/>
    <w:rsid w:val="00E644BA"/>
    <w:rsid w:val="00E921EF"/>
    <w:rsid w:val="00EB69ED"/>
    <w:rsid w:val="00EC219D"/>
    <w:rsid w:val="00F04498"/>
    <w:rsid w:val="00F1512C"/>
    <w:rsid w:val="00F73AAD"/>
    <w:rsid w:val="00F80BAA"/>
    <w:rsid w:val="00F86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88"/>
    <w:pPr>
      <w:widowControl w:val="0"/>
    </w:pPr>
    <w:rPr>
      <w:color w:val="000000"/>
      <w:sz w:val="24"/>
      <w:szCs w:val="24"/>
      <w:lang w:bidi="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588"/>
    <w:rPr>
      <w:color w:val="0066CC"/>
      <w:u w:val="single"/>
    </w:rPr>
  </w:style>
  <w:style w:type="character" w:customStyle="1" w:styleId="a4">
    <w:name w:val="Колонтитул_"/>
    <w:link w:val="a5"/>
    <w:rsid w:val="00B05588"/>
    <w:rPr>
      <w:rFonts w:ascii="Courier New" w:eastAsia="Courier New" w:hAnsi="Courier New" w:cs="Courier New"/>
      <w:b w:val="0"/>
      <w:bCs w:val="0"/>
      <w:i w:val="0"/>
      <w:iCs w:val="0"/>
      <w:smallCaps w:val="0"/>
      <w:strike w:val="0"/>
      <w:sz w:val="9"/>
      <w:szCs w:val="9"/>
      <w:u w:val="none"/>
    </w:rPr>
  </w:style>
  <w:style w:type="character" w:customStyle="1" w:styleId="a6">
    <w:name w:val="Колонтитул"/>
    <w:rsid w:val="00B05588"/>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
    <w:rsid w:val="00B05588"/>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link w:val="a7"/>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link w:val="30"/>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1">
    <w:name w:val="Заголовок №1_"/>
    <w:link w:val="10"/>
    <w:rsid w:val="00B05588"/>
    <w:rPr>
      <w:rFonts w:ascii="Times New Roman" w:eastAsia="Times New Roman" w:hAnsi="Times New Roman" w:cs="Times New Roman"/>
      <w:b/>
      <w:bCs/>
      <w:i w:val="0"/>
      <w:iCs w:val="0"/>
      <w:smallCaps w:val="0"/>
      <w:strike w:val="0"/>
      <w:sz w:val="86"/>
      <w:szCs w:val="86"/>
      <w:u w:val="none"/>
    </w:rPr>
  </w:style>
  <w:style w:type="character" w:customStyle="1" w:styleId="20">
    <w:name w:val="Заголовок №2_"/>
    <w:link w:val="21"/>
    <w:rsid w:val="00B05588"/>
    <w:rPr>
      <w:rFonts w:ascii="Times New Roman" w:eastAsia="Times New Roman" w:hAnsi="Times New Roman" w:cs="Times New Roman"/>
      <w:b w:val="0"/>
      <w:bCs w:val="0"/>
      <w:i w:val="0"/>
      <w:iCs w:val="0"/>
      <w:smallCaps w:val="0"/>
      <w:strike w:val="0"/>
      <w:sz w:val="40"/>
      <w:szCs w:val="40"/>
      <w:u w:val="none"/>
    </w:rPr>
  </w:style>
  <w:style w:type="character" w:customStyle="1" w:styleId="4">
    <w:name w:val="Основной текст (4)"/>
    <w:rsid w:val="00B05588"/>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B05588"/>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link w:val="32"/>
    <w:rsid w:val="00B05588"/>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_"/>
    <w:link w:val="23"/>
    <w:rsid w:val="00B05588"/>
    <w:rPr>
      <w:rFonts w:ascii="Times New Roman" w:eastAsia="Times New Roman" w:hAnsi="Times New Roman" w:cs="Times New Roman"/>
      <w:b w:val="0"/>
      <w:bCs w:val="0"/>
      <w:i w:val="0"/>
      <w:iCs w:val="0"/>
      <w:smallCaps w:val="0"/>
      <w:strike w:val="0"/>
      <w:u w:val="none"/>
    </w:rPr>
  </w:style>
  <w:style w:type="paragraph" w:customStyle="1" w:styleId="a5">
    <w:name w:val="Колонтитул"/>
    <w:basedOn w:val="a"/>
    <w:link w:val="a4"/>
    <w:rsid w:val="00B05588"/>
    <w:pPr>
      <w:shd w:val="clear" w:color="auto" w:fill="FFFFFF"/>
      <w:spacing w:line="0" w:lineRule="atLeast"/>
    </w:pPr>
    <w:rPr>
      <w:rFonts w:ascii="Courier New" w:eastAsia="Courier New" w:hAnsi="Courier New" w:cs="Times New Roman"/>
      <w:color w:val="auto"/>
      <w:sz w:val="9"/>
      <w:szCs w:val="9"/>
      <w:lang w:val="x-none" w:eastAsia="x-none" w:bidi="ar-SA"/>
    </w:rPr>
  </w:style>
  <w:style w:type="paragraph" w:customStyle="1" w:styleId="30">
    <w:name w:val="Основной текст (3)"/>
    <w:basedOn w:val="a"/>
    <w:link w:val="3"/>
    <w:rsid w:val="00B05588"/>
    <w:pPr>
      <w:shd w:val="clear" w:color="auto" w:fill="FFFFFF"/>
      <w:spacing w:line="0" w:lineRule="atLeast"/>
    </w:pPr>
    <w:rPr>
      <w:rFonts w:ascii="Times New Roman" w:eastAsia="Times New Roman" w:hAnsi="Times New Roman" w:cs="Times New Roman"/>
      <w:color w:val="auto"/>
      <w:sz w:val="30"/>
      <w:szCs w:val="30"/>
      <w:lang w:val="x-none" w:eastAsia="x-none" w:bidi="ar-SA"/>
    </w:rPr>
  </w:style>
  <w:style w:type="paragraph" w:customStyle="1" w:styleId="2">
    <w:name w:val="Подпись к картинке (2)"/>
    <w:basedOn w:val="a"/>
    <w:link w:val="2Exact"/>
    <w:rsid w:val="00B05588"/>
    <w:pPr>
      <w:shd w:val="clear" w:color="auto" w:fill="FFFFFF"/>
      <w:spacing w:line="0" w:lineRule="atLeast"/>
    </w:pPr>
    <w:rPr>
      <w:rFonts w:ascii="Times New Roman" w:eastAsia="Times New Roman" w:hAnsi="Times New Roman" w:cs="Times New Roman"/>
      <w:b/>
      <w:bCs/>
      <w:color w:val="auto"/>
      <w:sz w:val="28"/>
      <w:szCs w:val="28"/>
      <w:lang w:val="x-none" w:eastAsia="x-none" w:bidi="ar-SA"/>
    </w:rPr>
  </w:style>
  <w:style w:type="paragraph" w:customStyle="1" w:styleId="a7">
    <w:name w:val="Подпись к картинке"/>
    <w:basedOn w:val="a"/>
    <w:link w:val="Exact"/>
    <w:rsid w:val="00B05588"/>
    <w:pPr>
      <w:shd w:val="clear" w:color="auto" w:fill="FFFFFF"/>
      <w:spacing w:line="0" w:lineRule="atLeast"/>
    </w:pPr>
    <w:rPr>
      <w:rFonts w:ascii="Times New Roman" w:eastAsia="Times New Roman" w:hAnsi="Times New Roman" w:cs="Times New Roman"/>
      <w:color w:val="auto"/>
      <w:sz w:val="30"/>
      <w:szCs w:val="30"/>
      <w:lang w:val="x-none" w:eastAsia="x-none" w:bidi="ar-SA"/>
    </w:rPr>
  </w:style>
  <w:style w:type="paragraph" w:customStyle="1" w:styleId="10">
    <w:name w:val="Заголовок №1"/>
    <w:basedOn w:val="a"/>
    <w:link w:val="1"/>
    <w:rsid w:val="00B05588"/>
    <w:pPr>
      <w:shd w:val="clear" w:color="auto" w:fill="FFFFFF"/>
      <w:spacing w:after="240" w:line="0" w:lineRule="atLeast"/>
      <w:jc w:val="center"/>
      <w:outlineLvl w:val="0"/>
    </w:pPr>
    <w:rPr>
      <w:rFonts w:ascii="Times New Roman" w:eastAsia="Times New Roman" w:hAnsi="Times New Roman" w:cs="Times New Roman"/>
      <w:b/>
      <w:bCs/>
      <w:color w:val="auto"/>
      <w:sz w:val="86"/>
      <w:szCs w:val="86"/>
      <w:lang w:val="x-none" w:eastAsia="x-none" w:bidi="ar-SA"/>
    </w:rPr>
  </w:style>
  <w:style w:type="paragraph" w:customStyle="1" w:styleId="21">
    <w:name w:val="Заголовок №2"/>
    <w:basedOn w:val="a"/>
    <w:link w:val="20"/>
    <w:rsid w:val="00B05588"/>
    <w:pPr>
      <w:shd w:val="clear" w:color="auto" w:fill="FFFFFF"/>
      <w:spacing w:before="240" w:after="3780" w:line="0" w:lineRule="atLeast"/>
      <w:jc w:val="center"/>
      <w:outlineLvl w:val="1"/>
    </w:pPr>
    <w:rPr>
      <w:rFonts w:ascii="Times New Roman" w:eastAsia="Times New Roman" w:hAnsi="Times New Roman" w:cs="Times New Roman"/>
      <w:color w:val="auto"/>
      <w:sz w:val="40"/>
      <w:szCs w:val="40"/>
      <w:lang w:val="x-none" w:eastAsia="x-none" w:bidi="ar-SA"/>
    </w:rPr>
  </w:style>
  <w:style w:type="paragraph" w:customStyle="1" w:styleId="50">
    <w:name w:val="Основной текст (5)"/>
    <w:basedOn w:val="a"/>
    <w:link w:val="5"/>
    <w:rsid w:val="00B05588"/>
    <w:pPr>
      <w:shd w:val="clear" w:color="auto" w:fill="FFFFFF"/>
      <w:spacing w:line="0" w:lineRule="atLeast"/>
      <w:jc w:val="right"/>
    </w:pPr>
    <w:rPr>
      <w:rFonts w:ascii="Times New Roman" w:eastAsia="Times New Roman" w:hAnsi="Times New Roman" w:cs="Times New Roman"/>
      <w:b/>
      <w:bCs/>
      <w:color w:val="auto"/>
      <w:sz w:val="28"/>
      <w:szCs w:val="28"/>
      <w:lang w:val="x-none" w:eastAsia="x-none" w:bidi="ar-SA"/>
    </w:rPr>
  </w:style>
  <w:style w:type="paragraph" w:customStyle="1" w:styleId="32">
    <w:name w:val="Заголовок №3"/>
    <w:basedOn w:val="a"/>
    <w:link w:val="31"/>
    <w:rsid w:val="00B05588"/>
    <w:pPr>
      <w:shd w:val="clear" w:color="auto" w:fill="FFFFFF"/>
      <w:spacing w:after="180" w:line="0" w:lineRule="atLeast"/>
      <w:ind w:hanging="480"/>
      <w:jc w:val="both"/>
      <w:outlineLvl w:val="2"/>
    </w:pPr>
    <w:rPr>
      <w:rFonts w:ascii="Times New Roman" w:eastAsia="Times New Roman" w:hAnsi="Times New Roman" w:cs="Times New Roman"/>
      <w:b/>
      <w:bCs/>
      <w:color w:val="auto"/>
      <w:sz w:val="28"/>
      <w:szCs w:val="28"/>
      <w:lang w:val="x-none" w:eastAsia="x-none" w:bidi="ar-SA"/>
    </w:rPr>
  </w:style>
  <w:style w:type="paragraph" w:customStyle="1" w:styleId="23">
    <w:name w:val="Основной текст (2)"/>
    <w:basedOn w:val="a"/>
    <w:link w:val="22"/>
    <w:rsid w:val="00B05588"/>
    <w:pPr>
      <w:shd w:val="clear" w:color="auto" w:fill="FFFFFF"/>
      <w:spacing w:before="180" w:line="274" w:lineRule="exact"/>
      <w:ind w:hanging="480"/>
      <w:jc w:val="both"/>
    </w:pPr>
    <w:rPr>
      <w:rFonts w:ascii="Times New Roman" w:eastAsia="Times New Roman" w:hAnsi="Times New Roman" w:cs="Times New Roman"/>
      <w:color w:val="auto"/>
      <w:sz w:val="20"/>
      <w:szCs w:val="20"/>
      <w:lang w:val="x-none" w:eastAsia="x-none" w:bidi="ar-SA"/>
    </w:rPr>
  </w:style>
  <w:style w:type="paragraph" w:customStyle="1" w:styleId="ConsPlusTitle">
    <w:name w:val="ConsPlusTitle"/>
    <w:rsid w:val="0024660F"/>
    <w:pPr>
      <w:widowControl w:val="0"/>
      <w:autoSpaceDE w:val="0"/>
      <w:autoSpaceDN w:val="0"/>
      <w:adjustRightInd w:val="0"/>
    </w:pPr>
    <w:rPr>
      <w:rFonts w:ascii="Arial" w:eastAsia="Times New Roman"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eastAsia="Times New Roman" w:hAnsi="Arial" w:cs="Arial"/>
    </w:rPr>
  </w:style>
  <w:style w:type="paragraph" w:styleId="a8">
    <w:name w:val="Normal (Web)"/>
    <w:basedOn w:val="a"/>
    <w:rsid w:val="0028173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2)1"/>
    <w:basedOn w:val="a"/>
    <w:rsid w:val="001666B5"/>
    <w:pPr>
      <w:shd w:val="clear" w:color="auto" w:fill="FFFFFF"/>
      <w:spacing w:before="360" w:after="240" w:line="317" w:lineRule="exact"/>
      <w:ind w:hanging="360"/>
      <w:jc w:val="both"/>
    </w:pPr>
    <w:rPr>
      <w:rFonts w:ascii="Times New Roman" w:eastAsia="Times New Roman" w:hAnsi="Times New Roman" w:cs="Times New Roman"/>
      <w:color w:val="auto"/>
      <w:sz w:val="28"/>
      <w:szCs w:val="28"/>
      <w:lang w:val="ru-RU" w:eastAsia="ru-RU" w:bidi="ar-SA"/>
    </w:rPr>
  </w:style>
  <w:style w:type="paragraph" w:styleId="a9">
    <w:name w:val="Balloon Text"/>
    <w:basedOn w:val="a"/>
    <w:link w:val="aa"/>
    <w:uiPriority w:val="99"/>
    <w:semiHidden/>
    <w:unhideWhenUsed/>
    <w:rsid w:val="008A24FB"/>
    <w:rPr>
      <w:rFonts w:ascii="Segoe UI" w:hAnsi="Segoe UI" w:cs="Segoe UI"/>
      <w:sz w:val="18"/>
      <w:szCs w:val="18"/>
    </w:rPr>
  </w:style>
  <w:style w:type="character" w:customStyle="1" w:styleId="aa">
    <w:name w:val="Текст выноски Знак"/>
    <w:link w:val="a9"/>
    <w:uiPriority w:val="99"/>
    <w:semiHidden/>
    <w:rsid w:val="008A24FB"/>
    <w:rPr>
      <w:rFonts w:ascii="Segoe UI" w:hAnsi="Segoe UI" w:cs="Segoe UI"/>
      <w:color w:val="000000"/>
      <w:sz w:val="18"/>
      <w:szCs w:val="1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88"/>
    <w:pPr>
      <w:widowControl w:val="0"/>
    </w:pPr>
    <w:rPr>
      <w:color w:val="000000"/>
      <w:sz w:val="24"/>
      <w:szCs w:val="24"/>
      <w:lang w:bidi="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588"/>
    <w:rPr>
      <w:color w:val="0066CC"/>
      <w:u w:val="single"/>
    </w:rPr>
  </w:style>
  <w:style w:type="character" w:customStyle="1" w:styleId="a4">
    <w:name w:val="Колонтитул_"/>
    <w:link w:val="a5"/>
    <w:rsid w:val="00B05588"/>
    <w:rPr>
      <w:rFonts w:ascii="Courier New" w:eastAsia="Courier New" w:hAnsi="Courier New" w:cs="Courier New"/>
      <w:b w:val="0"/>
      <w:bCs w:val="0"/>
      <w:i w:val="0"/>
      <w:iCs w:val="0"/>
      <w:smallCaps w:val="0"/>
      <w:strike w:val="0"/>
      <w:sz w:val="9"/>
      <w:szCs w:val="9"/>
      <w:u w:val="none"/>
    </w:rPr>
  </w:style>
  <w:style w:type="character" w:customStyle="1" w:styleId="a6">
    <w:name w:val="Колонтитул"/>
    <w:rsid w:val="00B05588"/>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
    <w:rsid w:val="00B05588"/>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link w:val="a7"/>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link w:val="30"/>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1">
    <w:name w:val="Заголовок №1_"/>
    <w:link w:val="10"/>
    <w:rsid w:val="00B05588"/>
    <w:rPr>
      <w:rFonts w:ascii="Times New Roman" w:eastAsia="Times New Roman" w:hAnsi="Times New Roman" w:cs="Times New Roman"/>
      <w:b/>
      <w:bCs/>
      <w:i w:val="0"/>
      <w:iCs w:val="0"/>
      <w:smallCaps w:val="0"/>
      <w:strike w:val="0"/>
      <w:sz w:val="86"/>
      <w:szCs w:val="86"/>
      <w:u w:val="none"/>
    </w:rPr>
  </w:style>
  <w:style w:type="character" w:customStyle="1" w:styleId="20">
    <w:name w:val="Заголовок №2_"/>
    <w:link w:val="21"/>
    <w:rsid w:val="00B05588"/>
    <w:rPr>
      <w:rFonts w:ascii="Times New Roman" w:eastAsia="Times New Roman" w:hAnsi="Times New Roman" w:cs="Times New Roman"/>
      <w:b w:val="0"/>
      <w:bCs w:val="0"/>
      <w:i w:val="0"/>
      <w:iCs w:val="0"/>
      <w:smallCaps w:val="0"/>
      <w:strike w:val="0"/>
      <w:sz w:val="40"/>
      <w:szCs w:val="40"/>
      <w:u w:val="none"/>
    </w:rPr>
  </w:style>
  <w:style w:type="character" w:customStyle="1" w:styleId="4">
    <w:name w:val="Основной текст (4)"/>
    <w:rsid w:val="00B05588"/>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B05588"/>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link w:val="32"/>
    <w:rsid w:val="00B05588"/>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_"/>
    <w:link w:val="23"/>
    <w:rsid w:val="00B05588"/>
    <w:rPr>
      <w:rFonts w:ascii="Times New Roman" w:eastAsia="Times New Roman" w:hAnsi="Times New Roman" w:cs="Times New Roman"/>
      <w:b w:val="0"/>
      <w:bCs w:val="0"/>
      <w:i w:val="0"/>
      <w:iCs w:val="0"/>
      <w:smallCaps w:val="0"/>
      <w:strike w:val="0"/>
      <w:u w:val="none"/>
    </w:rPr>
  </w:style>
  <w:style w:type="paragraph" w:customStyle="1" w:styleId="a5">
    <w:name w:val="Колонтитул"/>
    <w:basedOn w:val="a"/>
    <w:link w:val="a4"/>
    <w:rsid w:val="00B05588"/>
    <w:pPr>
      <w:shd w:val="clear" w:color="auto" w:fill="FFFFFF"/>
      <w:spacing w:line="0" w:lineRule="atLeast"/>
    </w:pPr>
    <w:rPr>
      <w:rFonts w:ascii="Courier New" w:eastAsia="Courier New" w:hAnsi="Courier New" w:cs="Times New Roman"/>
      <w:color w:val="auto"/>
      <w:sz w:val="9"/>
      <w:szCs w:val="9"/>
      <w:lang w:val="x-none" w:eastAsia="x-none" w:bidi="ar-SA"/>
    </w:rPr>
  </w:style>
  <w:style w:type="paragraph" w:customStyle="1" w:styleId="30">
    <w:name w:val="Основной текст (3)"/>
    <w:basedOn w:val="a"/>
    <w:link w:val="3"/>
    <w:rsid w:val="00B05588"/>
    <w:pPr>
      <w:shd w:val="clear" w:color="auto" w:fill="FFFFFF"/>
      <w:spacing w:line="0" w:lineRule="atLeast"/>
    </w:pPr>
    <w:rPr>
      <w:rFonts w:ascii="Times New Roman" w:eastAsia="Times New Roman" w:hAnsi="Times New Roman" w:cs="Times New Roman"/>
      <w:color w:val="auto"/>
      <w:sz w:val="30"/>
      <w:szCs w:val="30"/>
      <w:lang w:val="x-none" w:eastAsia="x-none" w:bidi="ar-SA"/>
    </w:rPr>
  </w:style>
  <w:style w:type="paragraph" w:customStyle="1" w:styleId="2">
    <w:name w:val="Подпись к картинке (2)"/>
    <w:basedOn w:val="a"/>
    <w:link w:val="2Exact"/>
    <w:rsid w:val="00B05588"/>
    <w:pPr>
      <w:shd w:val="clear" w:color="auto" w:fill="FFFFFF"/>
      <w:spacing w:line="0" w:lineRule="atLeast"/>
    </w:pPr>
    <w:rPr>
      <w:rFonts w:ascii="Times New Roman" w:eastAsia="Times New Roman" w:hAnsi="Times New Roman" w:cs="Times New Roman"/>
      <w:b/>
      <w:bCs/>
      <w:color w:val="auto"/>
      <w:sz w:val="28"/>
      <w:szCs w:val="28"/>
      <w:lang w:val="x-none" w:eastAsia="x-none" w:bidi="ar-SA"/>
    </w:rPr>
  </w:style>
  <w:style w:type="paragraph" w:customStyle="1" w:styleId="a7">
    <w:name w:val="Подпись к картинке"/>
    <w:basedOn w:val="a"/>
    <w:link w:val="Exact"/>
    <w:rsid w:val="00B05588"/>
    <w:pPr>
      <w:shd w:val="clear" w:color="auto" w:fill="FFFFFF"/>
      <w:spacing w:line="0" w:lineRule="atLeast"/>
    </w:pPr>
    <w:rPr>
      <w:rFonts w:ascii="Times New Roman" w:eastAsia="Times New Roman" w:hAnsi="Times New Roman" w:cs="Times New Roman"/>
      <w:color w:val="auto"/>
      <w:sz w:val="30"/>
      <w:szCs w:val="30"/>
      <w:lang w:val="x-none" w:eastAsia="x-none" w:bidi="ar-SA"/>
    </w:rPr>
  </w:style>
  <w:style w:type="paragraph" w:customStyle="1" w:styleId="10">
    <w:name w:val="Заголовок №1"/>
    <w:basedOn w:val="a"/>
    <w:link w:val="1"/>
    <w:rsid w:val="00B05588"/>
    <w:pPr>
      <w:shd w:val="clear" w:color="auto" w:fill="FFFFFF"/>
      <w:spacing w:after="240" w:line="0" w:lineRule="atLeast"/>
      <w:jc w:val="center"/>
      <w:outlineLvl w:val="0"/>
    </w:pPr>
    <w:rPr>
      <w:rFonts w:ascii="Times New Roman" w:eastAsia="Times New Roman" w:hAnsi="Times New Roman" w:cs="Times New Roman"/>
      <w:b/>
      <w:bCs/>
      <w:color w:val="auto"/>
      <w:sz w:val="86"/>
      <w:szCs w:val="86"/>
      <w:lang w:val="x-none" w:eastAsia="x-none" w:bidi="ar-SA"/>
    </w:rPr>
  </w:style>
  <w:style w:type="paragraph" w:customStyle="1" w:styleId="21">
    <w:name w:val="Заголовок №2"/>
    <w:basedOn w:val="a"/>
    <w:link w:val="20"/>
    <w:rsid w:val="00B05588"/>
    <w:pPr>
      <w:shd w:val="clear" w:color="auto" w:fill="FFFFFF"/>
      <w:spacing w:before="240" w:after="3780" w:line="0" w:lineRule="atLeast"/>
      <w:jc w:val="center"/>
      <w:outlineLvl w:val="1"/>
    </w:pPr>
    <w:rPr>
      <w:rFonts w:ascii="Times New Roman" w:eastAsia="Times New Roman" w:hAnsi="Times New Roman" w:cs="Times New Roman"/>
      <w:color w:val="auto"/>
      <w:sz w:val="40"/>
      <w:szCs w:val="40"/>
      <w:lang w:val="x-none" w:eastAsia="x-none" w:bidi="ar-SA"/>
    </w:rPr>
  </w:style>
  <w:style w:type="paragraph" w:customStyle="1" w:styleId="50">
    <w:name w:val="Основной текст (5)"/>
    <w:basedOn w:val="a"/>
    <w:link w:val="5"/>
    <w:rsid w:val="00B05588"/>
    <w:pPr>
      <w:shd w:val="clear" w:color="auto" w:fill="FFFFFF"/>
      <w:spacing w:line="0" w:lineRule="atLeast"/>
      <w:jc w:val="right"/>
    </w:pPr>
    <w:rPr>
      <w:rFonts w:ascii="Times New Roman" w:eastAsia="Times New Roman" w:hAnsi="Times New Roman" w:cs="Times New Roman"/>
      <w:b/>
      <w:bCs/>
      <w:color w:val="auto"/>
      <w:sz w:val="28"/>
      <w:szCs w:val="28"/>
      <w:lang w:val="x-none" w:eastAsia="x-none" w:bidi="ar-SA"/>
    </w:rPr>
  </w:style>
  <w:style w:type="paragraph" w:customStyle="1" w:styleId="32">
    <w:name w:val="Заголовок №3"/>
    <w:basedOn w:val="a"/>
    <w:link w:val="31"/>
    <w:rsid w:val="00B05588"/>
    <w:pPr>
      <w:shd w:val="clear" w:color="auto" w:fill="FFFFFF"/>
      <w:spacing w:after="180" w:line="0" w:lineRule="atLeast"/>
      <w:ind w:hanging="480"/>
      <w:jc w:val="both"/>
      <w:outlineLvl w:val="2"/>
    </w:pPr>
    <w:rPr>
      <w:rFonts w:ascii="Times New Roman" w:eastAsia="Times New Roman" w:hAnsi="Times New Roman" w:cs="Times New Roman"/>
      <w:b/>
      <w:bCs/>
      <w:color w:val="auto"/>
      <w:sz w:val="28"/>
      <w:szCs w:val="28"/>
      <w:lang w:val="x-none" w:eastAsia="x-none" w:bidi="ar-SA"/>
    </w:rPr>
  </w:style>
  <w:style w:type="paragraph" w:customStyle="1" w:styleId="23">
    <w:name w:val="Основной текст (2)"/>
    <w:basedOn w:val="a"/>
    <w:link w:val="22"/>
    <w:rsid w:val="00B05588"/>
    <w:pPr>
      <w:shd w:val="clear" w:color="auto" w:fill="FFFFFF"/>
      <w:spacing w:before="180" w:line="274" w:lineRule="exact"/>
      <w:ind w:hanging="480"/>
      <w:jc w:val="both"/>
    </w:pPr>
    <w:rPr>
      <w:rFonts w:ascii="Times New Roman" w:eastAsia="Times New Roman" w:hAnsi="Times New Roman" w:cs="Times New Roman"/>
      <w:color w:val="auto"/>
      <w:sz w:val="20"/>
      <w:szCs w:val="20"/>
      <w:lang w:val="x-none" w:eastAsia="x-none" w:bidi="ar-SA"/>
    </w:rPr>
  </w:style>
  <w:style w:type="paragraph" w:customStyle="1" w:styleId="ConsPlusTitle">
    <w:name w:val="ConsPlusTitle"/>
    <w:rsid w:val="0024660F"/>
    <w:pPr>
      <w:widowControl w:val="0"/>
      <w:autoSpaceDE w:val="0"/>
      <w:autoSpaceDN w:val="0"/>
      <w:adjustRightInd w:val="0"/>
    </w:pPr>
    <w:rPr>
      <w:rFonts w:ascii="Arial" w:eastAsia="Times New Roman"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eastAsia="Times New Roman" w:hAnsi="Arial" w:cs="Arial"/>
    </w:rPr>
  </w:style>
  <w:style w:type="paragraph" w:styleId="a8">
    <w:name w:val="Normal (Web)"/>
    <w:basedOn w:val="a"/>
    <w:rsid w:val="0028173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2)1"/>
    <w:basedOn w:val="a"/>
    <w:rsid w:val="001666B5"/>
    <w:pPr>
      <w:shd w:val="clear" w:color="auto" w:fill="FFFFFF"/>
      <w:spacing w:before="360" w:after="240" w:line="317" w:lineRule="exact"/>
      <w:ind w:hanging="360"/>
      <w:jc w:val="both"/>
    </w:pPr>
    <w:rPr>
      <w:rFonts w:ascii="Times New Roman" w:eastAsia="Times New Roman" w:hAnsi="Times New Roman" w:cs="Times New Roman"/>
      <w:color w:val="auto"/>
      <w:sz w:val="28"/>
      <w:szCs w:val="28"/>
      <w:lang w:val="ru-RU" w:eastAsia="ru-RU" w:bidi="ar-SA"/>
    </w:rPr>
  </w:style>
  <w:style w:type="paragraph" w:styleId="a9">
    <w:name w:val="Balloon Text"/>
    <w:basedOn w:val="a"/>
    <w:link w:val="aa"/>
    <w:uiPriority w:val="99"/>
    <w:semiHidden/>
    <w:unhideWhenUsed/>
    <w:rsid w:val="008A24FB"/>
    <w:rPr>
      <w:rFonts w:ascii="Segoe UI" w:hAnsi="Segoe UI" w:cs="Segoe UI"/>
      <w:sz w:val="18"/>
      <w:szCs w:val="18"/>
    </w:rPr>
  </w:style>
  <w:style w:type="character" w:customStyle="1" w:styleId="aa">
    <w:name w:val="Текст выноски Знак"/>
    <w:link w:val="a9"/>
    <w:uiPriority w:val="99"/>
    <w:semiHidden/>
    <w:rsid w:val="008A24FB"/>
    <w:rPr>
      <w:rFonts w:ascii="Segoe UI" w:hAnsi="Segoe UI" w:cs="Segoe UI"/>
      <w:color w:val="000000"/>
      <w:sz w:val="18"/>
      <w:szCs w:val="1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6531">
      <w:bodyDiv w:val="1"/>
      <w:marLeft w:val="0"/>
      <w:marRight w:val="0"/>
      <w:marTop w:val="0"/>
      <w:marBottom w:val="0"/>
      <w:divBdr>
        <w:top w:val="none" w:sz="0" w:space="0" w:color="auto"/>
        <w:left w:val="none" w:sz="0" w:space="0" w:color="auto"/>
        <w:bottom w:val="none" w:sz="0" w:space="0" w:color="auto"/>
        <w:right w:val="none" w:sz="0" w:space="0" w:color="auto"/>
      </w:divBdr>
    </w:div>
    <w:div w:id="205739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28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WhY6meWkzY+xECQRB8a4ljBXFdrOvI141pH8RRyraT0=</DigestValue>
    </Reference>
    <Reference URI="#idOfficeObject" Type="http://www.w3.org/2000/09/xmldsig#Object">
      <DigestMethod Algorithm="urn:ietf:params:xml:ns:cpxmlsec:algorithms:gostr34112012-256"/>
      <DigestValue>hcwYKYKJ5o6rFH9ZbRB0EbpY+T0882syqYxr/SNCGGI=</DigestValue>
    </Reference>
  </SignedInfo>
  <SignatureValue>vKctDDpQBoSQL/XrY9sUMeDHv63mZYJksG2pCSe+NPZTXpVmFLxfHilWQJJStXll
4OFoF0AFAgpOY+ED0pv6gg==</SignatureValue>
  <KeyInfo>
    <X509Data>
      <X509Certificate>MIIJDjCCCLugAwIBAgIRAKRl/XEdG/7ctnSsbTw1qMIwCgYIKoUDBwEBAwIwggFX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gdGB0LjQuDAeFw0yMzA0MDYwMTA2MDBaFw0yNDA2MjkwMTA2MDBaMIICKTELMAkG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htC40YTRgNGLINCg0L7RgdGB0LjQuIILAPCp4okAAAAAB54wCgYIKoUDBwEBAwID
QQD5E8xIFfBreLa4cCaCZWBU6rUDusGqFbmMumqFaHWxRhWfIZ3WgUSPJv84zDt0
TPYk10Tvcd8NTDLkRDg9/Oe2</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MXdYfFfnTOeEwyLDgTUjAZcwEUY=</DigestValue>
      </Reference>
      <Reference URI="/word/document.xml?ContentType=application/vnd.openxmlformats-officedocument.wordprocessingml.document.main+xml">
        <DigestMethod Algorithm="http://www.w3.org/2000/09/xmldsig#sha1"/>
        <DigestValue>9I4muWU1aEAhq8xs539yqlkuBAA=</DigestValue>
      </Reference>
      <Reference URI="/word/endnotes.xml?ContentType=application/vnd.openxmlformats-officedocument.wordprocessingml.endnotes+xml">
        <DigestMethod Algorithm="http://www.w3.org/2000/09/xmldsig#sha1"/>
        <DigestValue>5ZyBA01wTUGutGuEoXpLF8etgHQ=</DigestValue>
      </Reference>
      <Reference URI="/word/fontTable.xml?ContentType=application/vnd.openxmlformats-officedocument.wordprocessingml.fontTable+xml">
        <DigestMethod Algorithm="http://www.w3.org/2000/09/xmldsig#sha1"/>
        <DigestValue>eHIdYzSs0qkHDszCRGt3fAAzfmE=</DigestValue>
      </Reference>
      <Reference URI="/word/footer1.xml?ContentType=application/vnd.openxmlformats-officedocument.wordprocessingml.footer+xml">
        <DigestMethod Algorithm="http://www.w3.org/2000/09/xmldsig#sha1"/>
        <DigestValue>r3GdFhB5t6hvIBt6KafgkqeMGyE=</DigestValue>
      </Reference>
      <Reference URI="/word/footnotes.xml?ContentType=application/vnd.openxmlformats-officedocument.wordprocessingml.footnotes+xml">
        <DigestMethod Algorithm="http://www.w3.org/2000/09/xmldsig#sha1"/>
        <DigestValue>DWFpg/2kCvUloomQjS3Hbe83kcs=</DigestValue>
      </Reference>
      <Reference URI="/word/numbering.xml?ContentType=application/vnd.openxmlformats-officedocument.wordprocessingml.numbering+xml">
        <DigestMethod Algorithm="http://www.w3.org/2000/09/xmldsig#sha1"/>
        <DigestValue>1JXY7p2qrbo5EV7LBeZHRFt5DL0=</DigestValue>
      </Reference>
      <Reference URI="/word/settings.xml?ContentType=application/vnd.openxmlformats-officedocument.wordprocessingml.settings+xml">
        <DigestMethod Algorithm="http://www.w3.org/2000/09/xmldsig#sha1"/>
        <DigestValue>2fz+lM9pAE3OyfovhuYM+tZx3nw=</DigestValue>
      </Reference>
      <Reference URI="/word/styles.xml?ContentType=application/vnd.openxmlformats-officedocument.wordprocessingml.styles+xml">
        <DigestMethod Algorithm="http://www.w3.org/2000/09/xmldsig#sha1"/>
        <DigestValue>esrFvurVhrCtzQZ6BxrwFFXR3ts=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rm5KBzirzBpeg+r78nOgqqT7G+4=</DigestValue>
      </Reference>
    </Manifest>
    <SignatureProperties>
      <SignatureProperty Id="idSignatureTime" Target="#idPackageSignature">
        <mdssi:SignatureTime>
          <mdssi:Format>YYYY-MM-DDThh:mm:ssTZD</mdssi:Format>
          <mdssi:Value>2024-04-12T01:02:21Z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20</TotalTime>
  <Pages>1</Pages>
  <Words>2007</Words>
  <Characters>11441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13422</CharactersWithSpaces>
  <SharedDoc>false</SharedDoc>
  <HLinks>
    <vt:vector size="6" baseType="variant">
      <vt:variant>
        <vt:i4>3735653</vt:i4>
      </vt:variant>
      <vt:variant>
        <vt:i4>0</vt:i4>
      </vt:variant>
      <vt:variant>
        <vt:i4>0</vt:i4>
      </vt:variant>
      <vt:variant>
        <vt:i4>5</vt:i4>
      </vt:variant>
      <vt:variant>
        <vt:lpwstr>https://ohrana-tryda.com/node/1285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2024-04-11T08:16:00Z</cp:lastPrinted>
  <dcterms:created xsi:type="dcterms:W3CDTF">2024-04-11T07:56:00Z</dcterms:created>
  <dcterms:modified xsi:type="dcterms:W3CDTF">2024-04-11T08:18:00Z</dcterms:modified>
</cp:coreProperties>
</file>